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№3660 () от 18 апреля 2012
</w:t>
      </w:r>
    </w:p>
    <w:p>
      <w:pPr/>
      <w:r>
        <w:rPr/>
        <w:t xml:space="preserve">Здравствуйте. Прошу подобрать литературу по теме: Организация тушения пожаров на энергетических предпиятиях и в помещениях с электроустановками на примере Каскада Серебрянских ГЭС ТГК-1 сельского поседения Териберка, ГЭС 18-19 Кольского района Мурманской области. Заранее благодарна.
Уважаемая Юлия, к сожалению, литературы по заявленной Вами теме в Мурманской областной научной библиотеке нет.
С уважением, главный библиограф отдела краеведения Фролова Ольга Николаевна.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2026-11-07T11:45:10+03:00</dcterms:created>
  <dcterms:modified xsi:type="dcterms:W3CDTF">2026-11-07T11:45:10+03:00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