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№3670 () от 20 апреля 2012
</w:t>
      </w:r>
    </w:p>
    <w:p>
      <w:pPr/>
      <w:r>
        <w:rPr/>
        <w:t xml:space="preserve">Здравствуйте! Помогите, пожалуйста, подобрать литературу для написания реферата по теме "Воинская доблесть рыбаков". Нужны СТАТЬИ ИЗ ЖУРНАЛОВ о вкладе в победу в Великой отечественной войне рыбаков, в том числе и мурманских. Спасибо.
Здравствуйте, Андрей. Предлагаем следующие издания:
Книги
65.9(2Рос)35 ; Е51 Елизаров, А. А. Рыбаки в годы Великой Отечественной войны : очерки / А. А. Елизаров, А. И. Семенов. - М. : Изд-во ВНИРО, 1995. - 72 с. (Ф-1604586 – ХР) 
Статьи
Воинская доблесть рыбаков // Рыбное хозяйство. - 2005. - N 1. - С. 19; N 2. - С. 22.
Волков, А. Е. Незаметные герои : траулеры в составе Советского флота / А. Е. Волкова // Морская коллекция. - 2011. - N 6. - С. 1-32.
Живая легенда рыбного хозяйства // Рыбное хозяйство. - 2008. - N 1. - С. 48-49.
Зива, И. И. Вклад мурманских рыбаков в Великую Победу / И. И. Зива // Рыбное хозяйство. - 2011. - N 2. - С. 43-45.
Каргин, М. И. Так вы нас на руках носите?! : фрагм. кн. "Рассказы и воспоминания рыбака" / М. И. Каргин // Мурманский вестник. - 2005. - 10 марта.
Киселев, А. Под бомбами на промысле / А. Киселев // Мурманские рыбные ресурсы. - 2005. - N 14 (апр.). - С. 11.
Рыбное хозяйство СССР в годы Великой Отечественной войны / подгот. С. А. Студенецкий // Рыбное хозяйство. - 2005. - N 3. - С. 12-13.
Ждем Вас в нашей библиотеке, где Вы также можете ознакомиться с книгами и статьями из журналов и газет в электронном виде.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2026-11-07T11:41:10+03:00</dcterms:created>
  <dcterms:modified xsi:type="dcterms:W3CDTF">2026-11-07T11:41:10+03:00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