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№3698 (Мурманск) от 28 апреля 2012
</w:t>
      </w:r>
    </w:p>
    <w:p>
      <w:pPr/>
      <w:r>
        <w:rPr/>
        <w:t xml:space="preserve">Тема: Конкурентоспособность туристских фирм в РФ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65.433я73 ; Д53 Дмитриев, М. Н. Экономика туристского рынка : [учеб. для студентов высш. учеб. заведений, обучающихся по направлениям сервиса и туризма] / М. Н. Дмитриев, М. Н. Забаева, Е. Н. Малыгина. - 2-е изд., перераб. и доп. - М. : ЮНИТИ : ЮНИТИ-ДАНА, 2010. - 311 с.  (1697666 - ЧЗ ; 1697667 - АБ)
Статьи
Баумгартен, Л. В. Возможные подходы к выбору показателей и оценке конкурентоспособности (на примере туристских услуг) / Л. В. Баумгартен // Маркетинг в России и за рубежом. - 2011. - N 4. - С. 46-63.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N 1. - С. 63-73.
Баумгартен, Л. Конкурентоспособность туристских услуг: методы оценки / Л. Баумгартен // Проблемы теории и практики управления. - 2010. - N 3. - С. 42-49.
Паникарова, С. В. Этнокультурный потенциал региона как фактор повышения конкурентоспособности / С. В. Паникарова // ЭКО. Экономика и организация промышленного производства. - 2010. - N 3. - С. 104-115.
Царева, Е. Г. Формирование конкурентоспособной индустрии туризма в Рязанской области / Царева Е. Г. // Уровень жизни населения регионов России. - 2010. - N 4. - С. 70-77.
Юманова, О. Туристская индустрия: факторы эффективности / О. Юманова // Проблемы теории и практики управления. - 2011. - N 6. - С. 114-120.
Электронные ресурсы (с текстами документов можно поработать в Залах каталогов и электронных ресурсов на 3-м этаже библиотеки)
Алисултанова, А. А. Совершенствование управления конкурентоспособностью туристической фирмы [Электронный ресурс] : дис. ... канд. экон. наук : 08.00.05 / Алисултанова Аида Азизовна. - Электрон. дан. - Махачкала, 2011. - 178 с. - Режим доступа:  http://sigla.rsl.ru, регламентир. (02.05.2012).
Бойко, А. Е. Формирование кластеров как инструмент повышения конкурентоспособности туристских услуг [Электронный ресурс] : дис. ... канд. экон. наук : 08.00.05 / Бойко Анна Евгеньевна. - Электрон. дан. - Новосибирск, 2011. - 220 с. - Режим доступа: http://sigla.rsl.ru, регламентир. (02.05.2012). 
Пашков, О. Ю. Управление конкурентоспособностью туристских услуг на основе модульно-компетентностного подхода [Электронный ресурс] : дис. ... канд. экон. наук : 08.00.05 / Пашков Олег Юрьевич. - Электрон. дан. - М., 2011. - 180 с. - Режим доступа:  http://sigla.rsl.ru, регламентир. (02.05.2012).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