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№3704 () от 30 апреля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1-й вопрос:
Книги
67.401.1 ; Б20 Балыхин, Г. А. Национальная российская система образования: природа и источники экономической поддержки / [Балыхин Г. А., Бердашкевич А. П., Калинин А. В.] ; Федер. Собр. Рос. Федерации, Гос. Дума, Ком. по образованию. - М. : Изд. Гос. Думы, 2009. - 157 с. (1687410 - ХР)
67.401.1 ; Б20 Балыхин, Г. А. Система образования в России: объекты и субъекты правоотношений, формы и методы государственного регулирования / [Балыхин Г. А., Бердашкевич А. П., Калинин А. В.] ; Федер. Собр. Рос. Федерации, Гос. Дума, Ком. Гос. Думы по образованию. - М. : Изд. Гос. Думы, 2009. - 205 с. - Библиогр. в подстроч. примеч. (1687377 - ХР)
74.04я7 ; Б94 Бухарова, Г. Д. Системы образования : [учеб. пособие для слушателей ин-тов и фак. повышения квалификации, преподавателей, аспирантов и др. проф.-пед. работников] / Г. Д. Бухарова, О. Н. Арефьев, Л. Д. Старикова. - Ростов на/Д : Феникс, 2008. - 476 с. : схемы. - (Серия "Высшее образование"). - Библиогр.: с. 445-448 и в конце лекций. (1679843 - ХР ; 1679844 - ЧЗ ; 1679845 - АБ)
74я2 ; Р76 Российская педагогическая энциклопедия : в 2 т. / редкол.: В. В. Давыдов (гл. ред.) и др. - М. : Большая рос. энцикл., 1993.
   Т. 2 : М - Я. - 1999. - 669 с. : ил. - Из содерж.: Россия, Российская Федерация / М. В. Богуславский. - С. 271-284. - Библиогр.: с. 284. (Ф-1588322 - ИБО) 
Статьи
Музычук, В. Ю. De jure и de facto российской системы образования / В. Музычук, Е. Федорова // Федерализм. - 2011. - N 2. - С. 139-150 : табл., рис. - Библиогр. в сносках.
Об экономике и структуре российской системы образования к 2010 году : аналит. справка // Официальные документы в образовании. - 2010. – N 6. - С. 45-67 ; N 7. - С. 23-40 : табл.
Рыжаков, М. В. Российская система образования: состояние и перспективы / М. В. Рыжаков, А. А. Кузнецов // Стандарты и мониторинг в образовании. – 2006. – N 5. - С. 3-13 ; N 6. - С. 3-11 ; 2007. - N 1. - С. 3-20.
Электронные ресурсы (с текстами документов можно поработать в Залах каталогов и электронных ресурсов на 3-м этаже библиотеки)
Иркутская, В. И. Развитие системы образования в России (настоящее и будущее) [Электронный ресурс] / Иркутская В. И. // Вестник Томского государственного педагогического университета = Tomsk State Pedagogical University Bulletin. – Электрон. дан. - 2010. - N 10. - С. 31-33. - Режим доступа: http://elibrary.ru, регламентир. (02.05.2012).
Модель системы образования России в перспективе 2020 года: поворот к экономике, основанной на знаниях [Электронный ресурс] / А. Е. Волков [и др.] // Высшее образование сегодня. – Электрон. дан. - 2008. - N 5. - С. 4-9. – Режим доступа: http://elibrary.ru, регламентир. (02.05.2012).
Об образовании [Электронный ресурс] : закон РФ от 10.07.1992 N 3266-1 (ред. от 01.04.2012). - Электрон. дан. – [М.] : КонсультантПлюс, 2012. – Из содерж. : Гл. II. Система образования. - Режим доступа: СПС «КонсультантПлюс» (02.05.2012).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Беляева, Т. А. Система образования Российской Федерации в рамках международной стандартной классификации образования (International Standard Classification of Education - ISCED) / Т. А. Беляева // Экономика, статистика и информатика. Вестник УМО. — 2011. — N 1. — С. 8-12 : 3 рис., 1 табл. — (Образование). — Библиогр.: с. 12.
Беляков, С. А. О концепции, структуре и основных экономических показателях "Стратегии развития системы образования Российской Федерации до 2020 года": недостатки, проблемы и направления совершенствования / С. А. Беляков, А. В. Федотов // Университетское управление: практика и анализ. — 2008. — N 6. — С. 6-11. — (Стратегии развития системы образования). — Библиогр.: с. 11 (7 назв.).
Даурова, М. Ш. Инновационные тенденции развития системы образования России в постиндустриальный период / М. Ш. Даурова // Вестник Адыгейского государственного университета. Сер. Педагогика и психология. — 2011. — Вып. 3. — С. 28-34. — (Общие проблемы педагогики). — Библиогр. в примеч.
Малькова, Т. В. Система образования России в начале 1990-х гг.: традиции и новаторство / Т. В. Малькова // Наука и школа. — 2008. — N 6. — С. 67-70. — (Вопросы истории). — Библиогр.: с. 70-71 (12 назв.).
Осейчук, В. И. Проблемы и пути модернизации системы образования России / В. И. Осейчук // Право и образование. — 2008. — N 2. — С. 41-46. — (Современное образование). — Библиогр.: с. 47 (10 назв.).
См. также ответы N 4127, 6799 в Архиве выполненных запросов Виртуальной справочной службы  КОРУНБ.
Ответ на 2-й вопрос см. в Архиве выполненных справок «Виртуального библиографа» под N 3879, на 3-й под N 3880.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