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№3715 () от 6 мая 2012
</w:t>
      </w:r>
    </w:p>
    <w:p>
      <w:pPr/>
      <w:r>
        <w:rPr/>
        <w:t xml:space="preserve">Здравствуйте, помогите подобрать литературу для написания контрольной работы по теме: "Коммуникации в управлении лечебно-профилактическим учреждением".
Здравствуйте, Елена. Предлагаем Вам библиографический список:
Книги
65.495-21; Д24 Двойников, С. И. Менеджмент в сестринском деле : учеб. пособие / С. И. Двойников. - Изд. 2-е. - Ростов н/Д : Феникс, 2007. - 511 с. (1649406 - МЕД)
65.495-21я723; Д69 Дорошенко, Г. В. Менеджмент в здравоохранении : [учеб. пособие] / Г. В. Дорошенко, Н. И. Литвинова, Н. А. Пронина. - 2-е изд., испр. и доп. - М. : ФОРУМ : ИНФРА-М, 2011. - 158 с. (1703626 - МЕД) 
65.495; И20 Иванов, В. В. Медицинский менеджмент / В. В. Иванов, П. В. Богаченко. - М. : Инфра-М, 2011. - 254 с. (1703531 - МЕД) 
Статьи
Бордовская, Н. О. Деловой этикет для эффективной коммуникации / Н. О. Бордовская // Главная медицинская сестра. - 2006. - N 9. - С. 49-53.
Денисов, И. Н. К истории обучения российских врачей коммуникативным навыкам / И. Н. Денисов // Проблемы социальной гигиены, здравоохранения и истории медицины. - 2010. - N 5. - С. 57-59.
Кузьмина, Н. М. Проблемы управления кадровым потенциалом лечебно-профилактических учреждений в условиях реформирования системы здравоохранения / Н. М. Кузьмина, А. А. Кравец // Экономические науки. - 2010. - N 7. - С. 118-121.
Семина, Т. Инновационные методы управления / Т. Семина // Служба кадров и персонал. - 2011. - N 8. - С. 31-33.
Социально-психологическое обеспечение системы менеджмента качества в медицинской организации / С. А. Белякин [и др.] // Проблемы социальной гигиены, здравоохранения и истории медицины. - 2011. - N 4. - С. 26-30.
Шаповалова, М. А. Менеджмент в сестринском деле. Профессиональная культура как фактор формирования нового персонала ЛПУ / М. А. Шаповалова, В. П. Анопко // Сестринское дело. - 2010. - N 7. - С. 18-19.
Электронные ресурсы (с текстами документов можно поработать в Залах каталогов и электронных ресурсов на 3-м этаже библиотеки)
Васильева, Л. Н. Коммуникативная компетентность в профессионально-личностном становлении будущего врача [Электронный ресурс] : дис. ... канд. психол. наук : 19.00.13 / Васильева Любовь Николаевна. - Электрон. дан. - Кострома, 2010. - 219 с. - Режим доступа: http://dlib.rsl.ru/, регламентир. (07.05.2012).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Новоселов, В. П. Коммуникации в здравоохранении / В. П. Новоселов, М. В. Удальцова, С. Ю. Полунина. - Новосибирск : ЦЭРИС, 2000. - 115 с.
См. также в Архиве выполненных справок «Виртуального библиографа» ответ на вопрос под N 3613.
Дополнительную информацию Вы можете получить в отделе естественнонаучной и медицинской литературы (2 этаж).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2026-11-07T11:13:10+03:00</dcterms:created>
  <dcterms:modified xsi:type="dcterms:W3CDTF">2026-11-07T11:13:10+03:00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