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№3729 () от 10 мая 2012
</w:t>
      </w:r>
    </w:p>
    <w:p>
      <w:pPr/>
      <w:r>
        <w:rPr/>
        <w:t xml:space="preserve">Анализ уровня риска в деятельности предприятия
Здравствуйте, Валентина. Предлагаем Вам библиографический список:
Книги
60.822я73; Б20 Балдин, К. В. Риск-менеджмент : учеб. пособие : [по специальности "Менеджмент орг."] / К. В. Балдин. – М. : Эксмо : Eksmo education, 2006. - 364 с. : ил., табл. - (Высшее экономическое образование). (1702411 - АБ)
60.822я7; Е72 Ермасова, Н. Б. Риск-менеджмент организации : учеб.-практ. пособие / Н. Б. Ермасова. – М. : Дашков и К, 2011. - 379 с. : табл. (1702847 - ЧЗ)
65.012.121; Т46 Тихомиров, Н. П. Риск-анализ в экономике / Н. П. Тихомиров, Т. М. Тихомирова. – М. : Экономика, 2010. - 317 с. : ил., табл. (1696789 - ХР)
Статьи
Блаженкова, Н. М. Анализ рисков деятельности предприятия / Н. М. Блаженкова // Бухгалтерский учет. - 2008. - N 3. - С. 75-79.
Буянов, В. Анализ рисков в деятельности предприятия / В. Буянов // Вопросы экономики. - 2004. - N 8. - С. 128-134. 
Жидко, Е. А. Управление эколого-экономическими рисками как важнейший фактор эффективной деятельности предприятия / Е. А. Жидко // Безопасность труда в промышленности. - 2011. - N 3. - С. 57-62.
Мамий, Е. А. Методические подходы к анализу рисков инновационных проектов / Е. А. Мамий, М. А. Байбуртян // Финансы и кредит. - 2011. - N 15. - С. 75-80.
Стрижакова, Е. Н. Оценка и анализ маркетинговых рисков / Е. Н. Стрижакова, Д. В. Стрижаков // Маркетинг в России и за рубежом. - 2009. - N 1. - С. 31-36.
Федотова, Г. В. Управление рисками в инновационной деятельности предприятий / Г. В. Федотова // Финансы и кредит. - 2010. - N 41. - С. 27-33.
Яшина, М. Н. Методы управления финансовыми рисками на предприятии / М. Н. Яшина // Финансы и кредит. - 2006. - N 33. - С. 64-67.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Еременко, В. В. Технологии минимизации рисков предприятия : экон. технологии упр. рисками деятельности предприятия / Еременко В. В., Киселица Е. П. // Российское предпринимательство. — 2009. — N 8, вып. 1. — С. 112-116.
Забелин, Б. Ф. Управление рисками предприятия с учетом требований современной экономики / Б. Ф. Забелин // Экономические науки. — 2009. — N 5. — С. 149-152.
Каранина, Е. В. Оптимизация процесса систематизации и оценки рисков предприятия в кризисных условиях / Е. В. Каранина // Вестник Пермского университета. Сер. Экономика. — 2010. — Вып. 4. — С. 50-63.
Одушкин, И. И. Анализ рисков в деятельности предприятия / И. И. Одушкин // Интегрированная логистика. — 2010. — N 1. — С. 28-31.
Стрижаков, Д. В. Выбор "пилотного" метода оценки риска для использования на начальном этапе внедрения элементов риск-менеджмента / Д. В. Стрижаков, Е. Н. Стрижакова // Менеджмент в России и за рубежом. — 2009. — N 2. — С. 70-78.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2026-11-07T11:13:10+03:00</dcterms:created>
  <dcterms:modified xsi:type="dcterms:W3CDTF">2026-11-07T11:13:10+03:00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