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№3732 () от 11 мая 2012
</w:t>
      </w:r>
    </w:p>
    <w:p>
      <w:pPr/>
      <w:r>
        <w:rPr/>
        <w:t xml:space="preserve">Помогите, пожалуйста, составить список литературных источников для подготовки реферата на тему "В.Г.Шухов – универсальный инженер" (дисциплина: история и философия науки)
Здравствуйте, Андрей. Предлагаем Вам библиографический список:
Книги
30д; А84 Арнаутов, Л. И. Повесть о великом инженере : [о В. Г. Шухове] / Л. И. Арнаутов, Я. К. Карпов. - М. : Моск. рабочий, 1978. - 238 с. (960864 - ХР ; 967532 - ЧЗ)
6(09); К56 Ковельман, Г. М. Творчество почетного академика инженера Владимира Григорьевича Шухова / Г. М. Ковельман. - М. : Госстройиздат, 1961. - 363 с. (406414-ХР)
30д; С56 Советские инженеры : сборник / [сост. А. Б. Иванов ; предисл. Г. А. Николаева]. - М. : Молодая гвардия, 1985. - 398 с. (1246169 - ХР ; 1672183 - ХР)
6(092); Ш98 В. Г. Шухов - выдающийся инженер и ученый : тр. объед. науч. сессии АН СССР, посвящ. науч. и инженер. творчеству почет. акад. В. Г. Шухова [янв. 1974 г.] / отв. ред. Н. П. Мельников, А. Ю. Ишлинский. - М. : Наука, 1984. - 94 с. (1202358-ХР)
624.11; Ш98 Шухов, В. Г. Избранные труда : строит. механика / В. Г. Шухов ; под ред. акад. А. Ю. Ишлинского. - М. : Наука, 1977. - 192 с. (920227-ХР)
38.5; Ш98 В. Г. Шухов, 1853-1939. Искусство конструкции. - М. : Мир, 1994. - 192 с. : ил. (В-1543159 - ХР)
Статьи
Шухова, Е. Московская жизнь в объективе В. Г. Шухова / Е. Шухова // Наше наследие. - 2004. - N 70. - С. 99-107.
Юрин, А. В. Металлическая башня В. Г. Шухова на Шаболовке / А. В. Юрин // Строительные материалы, оборудование, технологии XXI века. - 2006. - N 4. - С. 82-83.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Лопатто, А. Э. Почетный академик Владимир Григорьевич Шухов - выдающийся русский инженер / Лопатто А. Э. - М. : Изд-во Акад. наук СССР. - 1951. - 124 с.
Шухова, Е. М. Владимир Григорьевич Шухов. Первый инженер России : [к 150-летию со дня рождения Владимира Григорьевича Шухова] / Е. М. Шухова. - М. : Изд-во МГТУ, 2003. - 366 с.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2026-11-07T11:13:10+03:00</dcterms:created>
  <dcterms:modified xsi:type="dcterms:W3CDTF">2026-11-07T11:13:10+03:00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