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№3757 () от 17 мая 2012
</w:t>
      </w:r>
    </w:p>
    <w:p>
      <w:pPr/>
      <w:r>
        <w:rPr/>
        <w:t xml:space="preserve">Здравствуйте, помогите найти информацию для написания главы для дипломной работы на тему: Проблемы реализации прав и обязанностей опекуна (попечителя) на практике.
Здравствуйте, Катя! Предлагаем Вам список литературы:
Статьи
Кирилловых, А. А. Опека и попечительство под охраной закона / А. А. Кирилловых // Законодательство и экономика. - 2008. - N 9. - С. 45-50.
Полищук-Молодоженя, Т. Р. Некоторые проблемы правового регулирования опеки и попечительства / Полищук-Молодоженя Т. Р. // Нотариус. - 2007. - N 1. - С. 25-28.
Электронные ресурсы (с текстами документов можно поработать в Залах каталогов и электронных ресурсов на 3-м этаже библиотеки)
Беспалов, Ю. Ф. Теоретические и практические проблемы реализации семейных прав ребенка в Российской Федерации [Электронный ресурс] : дис. ... д-ра юрид. наук: 12.00.03 / Беспалов Юрий Федорович. – Электрон. дан. - М., 2002. - 348 c. – Режим доступа: http://diss.rsl.ru, регламентир. (21.05.2012). 
Величкова, О. И. Проблемы законного представительства несовершеннолетних [Электронный ресурс] / О. И. Величкова // Цивилист. – Электрон. дан. - 2007. - N 3. - Режим доступа: СПС «КонсультантПлюс», регламентир. (21.05.2012).
Елов, М. В. Правовой статус опекунов и попечителей [Электронный ресурс] / М. В. Елав // Вопросы ювенальной юстиции. – Электрон. дан. – 2012. - № 1. - С. 27-28. - Режим доступа: СПС «КонсультантПлюс», регламентир. (21.05.2012).
Михайлова, И. А. Теоретические и практические проблемы, связанные с установлением опеки и попечительства [Электронный ресурс] / И. А. Михайлова // Вопросы ювенальной юстиции. – Электрон. дан. – 2006. - N 3. - Режим доступа: СПС «КонсультантПлюс», регламентир. (21.05.2012).
Об опеке и попечительстве [Электронный ресурс] : федер. закон от 24.04.2008 N 48-ФЗ (ред. от 01.07.2011). – Электрон. дан. - М. : КонсультантПлюс, 1992-2012. – Режим доступа: СПС «КонсультантПлюс», регламентир. (21.05.2012).
Семейный кодекс Российской Федерации [Электронный ресурс] : федер. закон от 29.12.1995 N 223-ФЗ (ред. от 30.11.2011). – Электрон. дан. - М. : КонсультантПлюс, 1992-2012. – Режим доступа: СПС «КонсультантПлюс», регламентир. (21.05.2012).
Фетисова, О. В. Виды и формы опеки (попечительства) [Электронный ресурс] // Право и политика. – Электрон. дан. - 2009. - N 6. - С. 1304-1310. – Режим доступа: СПС «КонсультантПлюс», регламентир. (21.05.2012).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2026-11-07T10:52:58+03:00</dcterms:created>
  <dcterms:modified xsi:type="dcterms:W3CDTF">2026-11-07T10:52:58+03:00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