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№3851 (Мурманск) от 20 июня 2012
</w:t>
      </w:r>
    </w:p>
    <w:p>
      <w:pPr/>
      <w:r>
        <w:rPr/>
        <w:t xml:space="preserve">Уважаемые, очень прошу вас дать мне список по теме: "Мониторинг и паспортизация Серебрянского водохранилища".Максимально полно. Описание и общая характеристика, описание водоема, старое название, пути следования к водоему, зарастаемость водоема и т.д.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26.222 ; А18 Авакян, А. Б. Водохранилища / А. Б. Авакян. - М. : Мысль, 1987. – 323 с. : ил. - (Природа мира). – Из содерж.: Водохранилища Карело-Кольского региона. – С. 127-130. (Ф-1300186 - ЧЗ ; Ф-1305557 - АБ ; Ф-1563695 – АБ)
626.5 ; А18 Авакян, А. Б. Водохранилища гидроэлектростанций СССР / А. Б. Авакян, В. А. Шарапов. - 3-е изд., перераб. и доп. – М. : Энергия, 1977. - 398 с. : ил. – Из содерж.: Основные показатели водохранилищ СССР. – С. 372. (924947 – ХР)
26.222кр ; В62 Водохранилища Кольского полуострова / Гос. ком. СССР по гидрометеорологии и контролю природ. среды, Мурм. территор. упр. по гидрометеорологии и контролю природ. среды ; под ред. В. А. Знаменского, А. А. Дементьева. - Л. : Гидрометеоиздат, 1986. - 104 с., схем. - (Гидрометеорологический режим озер и водохранилищ СССР). (Ф-1517447 - ХР)
26.829(2Рос-4Мур)я2кр ; Г35 Географический словарь Мурманской области. - Мурманск : [б. и.], 1996. - 183 с. (1543744 – ХР ; 1543745 - ОКСЛ ; 1543746 – ХР 1543752 - ИБО ; 1543753 - АБ)
26.222 кр ; Г72 Государственнный водный кадастр. Разд. 1. Поверхностные воды. Сер. 2. Ежегодные данные : ежегод. дан. о качестве поверхност. вод суши 1989 г. Ч. 1. Реки и каналы. Ч. 2. Озера и водохранилища. Т. 1. (23) РСФСР. Бассейны Баренцева и Белого морей. Вып. 6. (Бассейны рек Мурм. обл.). – Мурманск : [б. и.], 1990. - 274 с. : ил. (1425607 - ХР)
38.761 кр ; М91 Мурманское территориальное управление по гидрометеорологии. Ежегодник качества поверхностных вод и эффективности проведенных водоохранных мероприятий на территории деятельности за 1989 г. (Мурманская область). – Мурманск : [б. и.], 1990. - 93 с. (1414443 - ХР)
47.28кр;  Р93 Рыбохозяйственные исследования Верхнетуломского и Серебрянского водохранилищ Мурманской области : сб. науч. тр. - Мурманск, 1985. - 174 с., [5] л. табл. : ил. - Библиогр. в конце ст. (1256824 – ХР ; 1549426 - ХР ; 1549427 – ОКСЛ ; 1657005 – ХР)
Статьи
Заполярный штаб тепла и света. Страницы истории // Полярная правда. - 2006. – 27 апр. - С. 6-7 : фот.
Им реки дали жизнь // Мурманский вестник. - 2010. - 25 дек. - С. 7.    
С уважением, Фролова О. Н. главный библиограф отдела краеведения.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2026-11-07T10:10:58+03:00</dcterms:created>
  <dcterms:modified xsi:type="dcterms:W3CDTF">2026-11-07T10:10:58+03:00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