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№3887 () от 4 июля 2012
</w:t>
      </w:r>
    </w:p>
    <w:p>
      <w:pPr/>
      <w:r>
        <w:rPr/>
        <w:t xml:space="preserve">Здравствуйте. Помогите, пожалуйста, подобрать литературу для диплома на тему
&lt;BR&gt;"Государственные услуги: сущность, правовые и организационные основы предоставления". Очень вам благодарна.
Здравствуйте, Юлия. Предлагаем следующие издания:
Книги
65.49 ; А64 Анализ развития и использования информационно-коммуникационных технологий в субъектах Российской Федерации : проблемы преодоления различий между регионами по уровню информ. развития / [Волков А. А. и др. ; под ред. Ю. Е. Хохлова, С. Б. Шапошника]. - М. : Ин-т развития информ. общества, 2009. - 207 с. (1704369 - ХР)
67.401 ; Д18 Данилин, А. В. Электронные государственные услуги и административные регламенты : от полит. задачи к архитектуре "электрон. правительства" / А. В. Данилин. - М. : Инфра-М, 2004. - 334 с. (1639262 – ХР)
67.401 ; П88 Публичные услуги: правовое регулирование (российский и зарубежный опыт) : [сб. ст.] / [под общ. ред. Е. В. Гриценко, Н. А. Шевелевой]. - М. : Волтерс Клувер, 2007. - 245 с. (1683291 – ХР)
Статьи
Катышева, М. А. Документирование предоставления государственной услуги / М. А. Катышева, А. Н. Медведев, Л. Р. Фионова // Делопроизводство. - 2011. - N 4. - С. 16-21.
Коровкина, Н. Модернизация системы государственных услуг в   России: использование концепции CRM / Н. Коровкина, И. Народицкий // Проблемы теории и практики управления. - 2011. - N 6. - С. 23-32.
Межведомственное взаимодействие органов власти при предоставлении государственных (муниципальных) услуг / А. Б. Жулин [и др.] // Законодательство. - 2012. - N 1. - С. 28-35.
Набиуллина, Э. С. Снижать административные барьеры, повышать доступность государственных услуг / Э. С. Набиуллина // Государственная служба. - 2011. - N 1. - С. 6-9. 
Об организации предоставления государственных и муниципальных услуг : федер. закон от 27. 07. 2010, N 210-ФЗ // Справочник руководителя образовательного учреждения. - 2011. - N 1. - С. 66-90.
Уваров, А. А. Проблемы правового регулирования организации предоставления государственных и муниципальных услуг / А. А. Уваров // Государство и право. - 2012. - N 2. - С. 115-117.
 "Цифровая Россия" - новые формы, новая практика / [подгот.] Валерий Перевалов // Государственная служба. - 2011. - N 1. - С. 48-50.
Шелленберг, О. П. О юридической природе государственных (муниципальных) услуг / О. П. Шелленберг // Законодательство. - 2011. - N 1. - С. 52-59.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Ялвенко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2026-11-07T09:52:53+03:00</dcterms:created>
  <dcterms:modified xsi:type="dcterms:W3CDTF">2026-11-07T09:52:53+03:00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