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№3904 () от 18 июля 2012
</w:t>
      </w:r>
    </w:p>
    <w:p>
      <w:pPr/>
      <w:r>
        <w:rPr/>
        <w:t xml:space="preserve">Здравствуте, есть ли в Вашей библиотеке такие статьи и книги:Ануфриев Е.М., Лесная П.А. Российский менталитет как социально-политический феномен // Социально-политический журнал. 2007. №3.
&lt;BR&gt;Вятр Е. Социология политических отношений. – М., 2008.
&lt;BR&gt;
Здравствуйте, Иван. В соответствии с Порядком работы ВСС "Виртуальный библиограф", если в Вашем обращении несколько вопросов, мы отвечаем на один из них. «Социально-политический журнал» в 1999 году был переименован в «Социально-гуманитарные знания». Интересующая Вас статья была опубликована в следующих журналах:
Ануфриев, Е. М. Российский менталитет как социально-политический феномен / Ануфриев Е. М., Лесная П. А. // Социально-политический журнал. - 1997. - N 3. – С. 16-27 ; N 4. – С. 28-44 ; N 5. – С. 24-32 ; N 6. – С. 17-27.
Ответ на 2 вопрос см. в Архиве выполненных справок «Виртуального библиографа» под N 4086. 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2026-11-07T09:42:47+03:00</dcterms:created>
  <dcterms:modified xsi:type="dcterms:W3CDTF">2026-11-07T09:42:47+03:00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