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№4116 () от 20 октября 2012
</w:t>
      </w:r>
    </w:p>
    <w:p>
      <w:pPr/>
      <w:r>
        <w:rPr/>
        <w:t xml:space="preserve">Здравствуйте, не могли бы вы помочь с информацией на тему "Варзуга: история, население,экономика, политическое устройство, достопримечательности".
Здравствуйте, Роман. Предлагаем Вам библиографический список:
Книги
78.34(2)75кр ; Б59 БИБ: библиотечно-информационный бюллетень / Мурм. гос. обл. универс. науч. б-ка. - Мурманск : МГОУНБ, 1999 -    .   
N 22 / [сост.: Л. П. Петриченко ; редкол.: Е. В. Синева и др.]. - 2010. - 182 с. :  ил., портр. – Из содерж. : Золотой крест Варзуги: к 590-летию древнейшего поселения на Кольском полуострове / С. А. Дячок. – С. 103-108. (Ф-1688232 - ХР Ф-1688233 - ХР Ф-1688234 - НМО Ф-1688235 – НМО) 
63.3(2Рос-4Мур)кр ; В18 Варзуга : [первое рус. поселение на Кол. Севере : вторые Феодорит. чтения] : материалы регион. науч.-богосл. ист.-краевед. конф., с. Варзуга, Тер. берег Белого моря, 7-8 авг. 2009 г. / [под ред. игум. Митрофана (Баданина)]. - Мурманск : Изд-во Мурм. и Мончег. епархии ; Санкт-Петербург : Ладан, 2010. - 301 с. : цв. ил., карты, портр. (1689789 - ХР 1699682 -ОКСЛ 1699683 - АБ)
26.890(2Рос-4Мур)кр ; В18 Варзуга. Жемчужина Кольского Севера / [авт. идеи и текста игумен Митрофан (Баданин) ; сост.: О. Колчина ; фот.: В. Жиганов и др.]. - Санкт-Петербург ; Варзуга [Мурм. обл.] : Ладан, 2009. - 59 с. : цв. ил., карты. (1681561 - ХР 1681562 - ХР 1680642 - ХР)
26.890(2Рос-4Мур)кр ; В18 Варзуга. Жемчужина Кольского Севера / [идея и текст игумена Митрофана (Баданина) ; сост., дизайн О. Колчиной ; фот.: В. Жиганов и др.]. - Изд. 2-е, испр. и доп. - Санкт-Петербург ; Варзуга [Мурм. обл.] : Ладан, 2011. - 106 с. : цв. ил., карты. - (Серия "Святыни Кольского Севера").  (1704849 - ХР)
78.381кр ; К90 Культура и экология Поморья: взаимосвязи в интересах устойчивого развития : материалы междунар. науч.-практ. конф., 23-27 окт. 2006 г., п. Умба, с. Варзуга / [сост. Семенова Л. А. ; редкол.: Ершов С. Б. и др.]. - Мурманск : МГОУНБ, 2007. - 84 с. : ил. - Библиогр. в конце ст. и в подстроч. примеч. (1642798 - ХР 1642799 - ОКСЛ 1642800 – НМО)
63.3(2Рос-4Мур)кр ; Т35 Терский берег Беломорья : терчане о прошлом и настоящем своих селений : [сборник / редкол.: Карвонен М. А. и др. ; фот.: П. Замулько и др.]. - Умба, Тер. р-н [Мурм. обл.] : Север, 2010. - 190 с. : ил., портр. – Из содерж.: Меж крутых бережков Умба-речка течет / Карвонет М. А. ; Экологический, этнографический, исторический проект "Поморская тоня" : крат. сведения о соврем. состоянии селения Варзуга / Почтарь Е. Л. ; Как было выбрано место первопоселенцами Варзуги / Заборщиков П. П. ; О варзужанах и варзужанках ; Чаваньга раньше и теперь / Мудреченко С. Н. (1692597 - ХР 1694786 - ОКСЛ)
Статьи
Куранов, Ю. Ф. Прибрежный промысел в приморских поселениях Белого моря / Ю. Ф. Куранов // Арктика: общество и экономика. - 2010. - N 2 (вып. N 4). - С. 137-142 : табл.
Михова, А. По грунтовке к святыням : как Варзуга встречает туристов со всей страны / А. Михова ; фот. авт. // Аргументы и факты. - 2010. - 4-10 авг. (N 31). - С. 12. - АиФ на Мурмане. 
Чеснокова, Н. Жемчужина у нас в руках : и потерять ее грешно / Н. Чеснокова ; фот. Л. Федосеева // Мурманский вестник. - 2010. - 11 июня. - С. 7, 8.
Шахнович, М. М. Новые исследования в Варзуге / Шахнович М. М. // Под сенью Трифона. - 2012. - N 3. - С. 58-59 : фот.
Шахнович, М. М. Церковная археология в Заполярье / М. М. Шахнович // Под сенью Трифона. - 2011. - N 1 (янв.). - С. 41-42 : фот.
Дополнительную информацию Вы можете получить в Отделе краеведения на 4-м этаже библиотеки.
С уважением, главный библиограф отдела краеведения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2026-11-07T08:02:34+03:00</dcterms:created>
  <dcterms:modified xsi:type="dcterms:W3CDTF">2026-11-07T08:02:34+03:00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