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№4146 (Мурманск) от 30 октября 2012
</w:t>
      </w:r>
    </w:p>
    <w:p>
      <w:pPr/>
      <w:r>
        <w:rPr/>
        <w:t xml:space="preserve">Добрый день! Нужна литература по теме: Методология педагогики: новый этап. Спасибо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Алисова, Е. А. Тестовый контроль с использованием ИКТ на уроках биологии / Е. А. Алисова // Биология в школе. - 2012. - N 3. - С. 29-36 : рис., табл. - Библиогр.: с. 36 (6 назв.).
Борис, С. И. Роль интерактивных объектов в организации различных форм обучения на уроках биологии = Role of interactive oblects in the organization of various forms of learning in biology lessons / С. И. Борис // Информатика и образование. - 2012. - N 3. - С. 89-92 : 2 рис. - Библиогр.: с. 92 (4 назв.).
Булычева, М. Б. Использование информационных и коммуникационных технологий на уроках биологии / М. Б. Булычева // Биология : учеб.-метод. и науч.-попул. газ. для преподавателей биологии, экологии и естествознания. - 2008. - 16-31 авг. (N 16). - С. 44-47. - Библиогр.: 6 назв.
Бурлова, Е. Ф. Создание компьютерных презентаций в среде Power Point и использование их при обучении природоведению и биологии / Е.Ф. Бурлова // Биология : прил. к газ. "Первое сент." - 2005. - 16-31 июля (N 14). - С. 42-43.
Дмитриева, О. С. ИКТ на уроке биологии: начинаем разговор / О. С. Дмитриева // Биология в школе. - 2012. - N 5. - С. 38-39. - Примеч. в сносках.
Злочевская, Я. О. Об использовании электронного образовательного ресурса глобальной школьной лаборатории / Я. О. Злочевская // Биология в школе. - 2012. - N 5. - С. 40-45.
Куликович, Д. В. Электронные образовательные ресурсы по биологии: польза или вред? / Д. В. Куликович // Биология в школе. - 2012. - N 3. - С. 75-80. - Библиогр.: с. 80 (4 назв.).
Куприянова, И. В. Интерактивное информационное пространство в обучении биологии / И. В. Куприянова // Биология. - 2012. - N 6. - С. 24 : ил.
Овчинников, А. Анимация - это просто : использование информ. технологий на уроках биологии / А. Овчинников // Учительская газета. - 2011. - 25 окт. (N 43). - С. 6 : ил.
Пасечник, В. В. Компьютерная поддержка урока биологии / В. В. Пасечник // Биология в школе. - 2002. - N 2. - С. 30-34.
Следующие издания или фрагменты из них можно также заказать через межбиблиотечный абонемент из фондов других библиотек страны:
Диканская, Н. Н. Использование средств новых информационных технологий в преподавании школьного курса биологии / Н. Н. Диканская, С. А. Светлакова, Т. Г. Яшунина // Педагогическая информатика. - 2004. - N 2. - С. 17-20. - Библиогр.: с. 20.
Чечина, Е. В. Использование информационных технологий в преподавании биологии и химии / Е. В. Чечина // Открытое и дистанционное образование. - 2008. - N 2. - С. 35-37. - Библиогр.: с. 37.
Шапарина, С. В. Применение компьютерных технологий во внеклассной деятельности и на уроках биологии / С. В. Шапарина // Учитель в школе. - 2008. - N 1. - С. 16-20. 
См. также в Архиве выполненных справок «Виртуального библиографа» ответ на запрос N 4321, 4325, 4327.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2026-11-07T07:50:39+03:00</dcterms:created>
  <dcterms:modified xsi:type="dcterms:W3CDTF">2026-11-07T07:50:39+03:00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