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№4150 () от 30 октября 2012
</w:t>
      </w:r>
    </w:p>
    <w:p>
      <w:pPr/>
      <w:r>
        <w:rPr/>
        <w:t xml:space="preserve">Организация социальных проектов в сфере информационной безопасности
Здравствуйте, Галина. К сожалению, материалов строго отвечающих Вашей теме найти не удалось. Возможно, Вам будут полезны следующие издания:
Книги
67.401.114я73; Г24 Гафнер, В. В. Информационная безопасность : учеб. пособие : [для студентов высш. учеб. заведений, обучающихся по специальности 050104.65 "Безопасность жизнедеятельности"] / В. В. Гафнер. - Ростов-на-Дону : Феникс, 2010. - 324 с. - (Серия "Высшее образование"). (1700831 - ЧЗ)
67.401.114я73; Я77 Ярочкин, В. И. Информационная безопасность : [учеб. для студентов вузов, обучающихся по гуманитар. и социал.-экон. специальностям] / В. И. Ярочкин. - [4-е изд.]. – Москва : Акад.  Проект, 2006. - 542 с. : ил., табл. - (Учебник для вузов) (Gaudeamus). (1647913 - АБ)
Статьи
Бочаров, М. И. Концепция обучения информационной безопасности на первой ступени школьного образования / М. И. Бочаров  // Школьные технологии. - 2010. - N 5. - С. 90-98.
Вартанова, Е. Л. К вопросу о концепции социальной ответственности СМИ в контексте информационной безопасности / Е. Л. Вартанова, Н. В. Ткачева // Вестник Московского университета. Сер. 10, Журналистика. - 2008. - N 5. - С. 7-17.
Горбатова, Н. В. Цензура и информационная безопасность в современном мире политического измерения / Н. В. Горбатова // Управленческое консультирование. - 2012. - N 2. - С. 12-18.
Зачесова, Е. В. Обеспечение информационной безопасности школы : [операция "Дельта"] / Е. В. Зачесова, Р. Зачесов // Школьные технологии. - 2008. - N 4. - С. 98-103.
Камалов, Р. Р. Реализация проекта "Формирование представлений об информационной безопасности у родителей будущих первоклассников" на уровне муниципальной образовательной системы = Realization of the project "Formation of representations about information security at parents of the future first-graders" at a level of municipal educational system / Р. Р. Камалов // Информатика и образование. - 2012. - N 5. - С. 54-57.
Конусов, А. Я не перестаю удивляться тому ощущению безопасности, которое живет в наших людях / А. Конусов // Управление персоналом. - 2010. - N 9. - С. 36-46. 
О некоторых интересных российских проектах в области информационной безопасности : по материалам открытых Web-публикаций // КомпьютерПресс. - 2004. - N 4. - С. 93. 
Сысоев, П. В. Информационная безопасность учащихся при работе в образовательной Интернет-среде: современный ответ на вызовы времени / П. В. Сысоев // Иностранные языки в школе. - 2011. - N 10. - С. 20-24.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2026-11-07T07:50:39+03:00</dcterms:created>
  <dcterms:modified xsi:type="dcterms:W3CDTF">2026-11-07T07:50:39+03:00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