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№4262 () от 23 ноября 2012
</w:t>
      </w:r>
    </w:p>
    <w:p>
      <w:pPr/>
      <w:r>
        <w:rPr/>
        <w:t xml:space="preserve">Здравствуйте, помогите с подбором литературы по теме: "Отношение к супружеской измене у мужчин и женщин в аспекте психологического консультирования". Заранее благодарна!
Здравствуйте, Илона. Предлагаем Вам список литературы:
Книги
57.05-5; К78 Кратохвил, С. Психотерапия семейно-сексуальных дисгармоний / С. Кратохвил ; пер. с чеш. А. Ф. Гордиенко, В. Ф. Кобеляцкого ; под ред. Г. С. Васильченко. – Москва : Медицина, 1991. - 335 с. (1454207 - МЕД)
88.56-99я73; П86 Психология семейных отношений с основами семейного консультирования : [учеб. пособие для студентов высш. учеб. заведений, обучающихся на фак. педагогики, психологии и социал. работы / [Е. И. Артамонова и др.] ; под ред. Е. Г. Силяевой. - 4-е изд., стер. – Москва : Академия, 2006. - 190 с. (1648793 - ХР 1648794 - ЧЗ 1648795 - АБ)
88.492; П86 Психологическая помощь и консультирование в практической психологии / под ред. М. К. Тутушкиной. - 3-е изд. – Санкт-Петербург : Дидактика Плюс, 2001. - 347 с. (1601822 - ЧЗ)
88.56-99я73; П86 Психология и психотерапия семейных конфликтов : [супруж. игры. Межличност. проблемы. Сексуал. проблемы] : хрестоматия. – Самара : БАХРАХ-М, 2008. - 736 с. (1661141 - ЧЗ 1661142 - АБ)
88.56-99я73; П86 Психология семейных отношений : учеб. пособие для студентов высш. учеб. заведений : [для студентов пед. и психол. вузов / А. Д. Кошелева и др.] ; под ред. О. А. Шаграевой и А. М. Сергеева. – Москва : Академия, 2008. – 359 с. (1680557 - ЧЗ 1680558 - АБ)
88.492я73; С95 Сытник, С. А. Основы психологического консультирования : учеб. пособие / С. А. Сытник. - 2-е изд. – Москва : Дашков и К, 2011. - 310 с. (1702866 - ЧЗ)
Статьи
Волкова, А. Н. Опыт исследования супружеской неверности / А. Н. Волкова // Вопросы психологии. - 1989. - N 2. - С. 98-102.
Донцов, Д. А. Модели семейного психологического консультирования / Донцов Д. А., Донцова М. В. // Вестник психосоциальной и коррекционно-реабилитационной работы. - 2009. - N 2. - С. 26-35.
Электронный ресурс (с текстом документа можно поработать в залах каталогов и электронных ресурсов на 3-м этаже библиотеки)
Медалёва, И. О. Гендерные особенности отношения супругов к измене на разных этапах развития семьи [Электронный ресурс] / И. О. Медалева // Научные проблемы гуманитарных исследований. – Электрон. дан. - 2008. - N 11. - С. 57-63. – Режим доступа: http://elibrary.ru, регламентир. (22.11.2012). 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Курпатов, А. В. 5 великих тайн мужчины и женщины / А. В. Курпатов. - 4-е изд. - Москва : ОЛМА Медиа Групп, 2011. - 233 с.
Медалёва, И. О.Теоретический анализ гендерных особенностей отношения к супружеской измене / Медалёва И. О. // Вестник Вятского государственного гуманитарного университета. - 2009. - Т. 3, N 1. - С. 158-161.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2026-11-07T06:52:21+03:00</dcterms:created>
  <dcterms:modified xsi:type="dcterms:W3CDTF">2026-11-07T06:52:21+03:00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