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№4332 (Мурманск) от 5 декабря 2012
</w:t>
      </w:r>
    </w:p>
    <w:p>
      <w:pPr/>
      <w:r>
        <w:rPr/>
        <w:t xml:space="preserve">подскажите в каких книгах можно найти более обширную информацию на тему понятие стиля речи.Публицистический стиль
Здравствуйте, Юлия. В соответствии с Порядком работы ВСС "Виртуальный библиограф", если в Вашем обращении несколько вопросов, мы отвечаем на один из них. Предлагаем Вам список литературы по первой теме:
Книги
81.411.2-923.5; Б44 Бельдиян, В. М. Культура русской речи : учеб. пособие : [для преподавателей, аспирантов и студентов ун-та] / В. М. Бельдиян, Е. В. Федяева. – Москва : Academia, 2006. - 523 с. (1653701 - АБ)
81.05; Б90 Будагов, Р. А. Литературные языки и языковые стили / Р. А. Будагов. – Москва : Высш. шк., 1967. - 376 с. (590985 - ЧЗ)
81.411.2-923.5; В15 Валгина, Н. С. Функциональные стили русского языка : учеб. пособие / Н. С. Валгина. – Москва : Илекса, 2011. - 223 с. (1713549 - ХР)
81.411.2-5; Г25 Гвоздев, А. Н. Очерки по стилистике русского языка / А. Н. Гвоздев. - Изд. 3-е. – Москва : Просвещение, 1965. - 408 с. (525820 - ЧЗ)
81.411.2-923.5; Г62 Голуб, И. Б. Стилистика русского языка / И. Б. Голуб. - 8-е изд. – Москва : АЙРИС ПРЕСС, 2007. – 441 с. (1648440 - ЧЗ 1648441 - АБ)
81.411.2-923.5; Р89 Русский язык и культура речи : [учеб. для студентов высш. учеб. заведений / В. И. Максимов и др.] ; под ред. В. И. Максимова. - Изд. 2-е, испр. и доп. – Москва : Гардарики, 2008. - 408 с. (1667919 - ЧЗ 1667920 - АБ)
81.411.2-923.5; К58 Кожина, М. Н. Стилистика русского языка : учебник / М. Н. Кожина, Л. Р. Дускаева, В. А. Салимовский. – Москва : Флинта : Наука, 2008. – 462 с. (1679589 - ЧЗ 1679590 - АБ)
Ответ на 2 вопрос см. № 4333.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