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№4365 (Мурманск) от 13 декабря 2012
</w:t>
      </w:r>
    </w:p>
    <w:p>
      <w:pPr/>
      <w:r>
        <w:rPr/>
        <w:t xml:space="preserve">Здравствуйте, есть ли у вас такие книги: 5. Блохина И.Р. Академия Платона как школа государственных деятелей. Жебелевские чтения-3. Тезисы докладов научной конференции 29–31 октября 2001 года. - СПб, 2001.
6. Губин В.Д. Философия: Учебник. - М., 2001.
7. Лавриненко В.Н. Философия. - М.: ЮНИТИ-ДАНА,
Здравствуйте, Иван. В соответствии с Порядком работы ВСС "Виртуальный библиограф", если в Вашем обращении несколько вопросов, мы отвечаем на один из них. Пятой книги нет в нашей библиотеке, но статью из нее можно заказать из фондов Российской национальной библиотеки, обратившись в службу межбиблиотечного абонемента и электронной доставки документов (зал каталогов, 3-й этаж, тел. для справок: 45-48-35,  mba@mgounb.ru):
Жебелевские чтения-3 : тез. докл. науч. конф, 29-31 окт. 2001 г. / [пред. редкол.: Э. Д. Фролов]. - Санкт-Петербург : Изд-во С.-Петерб. ун-та, 2001. - 255 с.
Ответ на 6 вопрос см. в Архиве выполненных справок «Виртуального библиографа» под № 4374, на 7 – под № 4375.
Ждем Вас в нашей библиотеке, где Вы также можете ознакомиться с книгами и статьями из журналов и газет в электронном виде.
С уважением, главный библиограф Центральной справочной службы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2026-11-07T06:10:22+03:00</dcterms:created>
  <dcterms:modified xsi:type="dcterms:W3CDTF">2026-11-07T06:10:22+03:00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