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№4412 (Мурманск) от 24 декабря 2012
</w:t>
      </w:r>
    </w:p>
    <w:p>
      <w:pPr/>
      <w:r>
        <w:rPr/>
        <w:t xml:space="preserve">Здравствуйте, помогите, пожалуйста подобрать материал по теме: "Воспитание толерантности в младших классах" Спасибо!
Здравствуйте, Варвара. Предлагаем Вам библиографический список:
Статьи
Крушельницкая, О. И. Опыт формирования толерантности у младших школьников в современной России / О. И. Крушельницкая // Психологическая наука и образование. - 2012. - № 1. - С. 75-85. - Библиогр. : с. 84 (12 назв.).
Симакина, Н. Общество взаимного согласия : проект "Мы такие разные, но все вместе" / Н. Симакина // Учительская газета. - 2012. - 22 мая (№ 21). - С. 13.
Электронные ресурсы (с текстами документов можно поработать в Залах каталогов и электронных ресурсов на 3-м этаже библиотеки)
Богданова, В. В. Толерантность младших школьников: понятие, модель формирования [Электронный ресурс] / Богданова В. В. // Известия Пензенского государственного педагогического университета им. В. Г. Белинского. – Электрон. дан. - 2006. - № 6. - С. 87-91. – Режим доступа: http://elibrary.ru, регламентир. (25.12.2012).
Богданова, В. В. Формирование толерантности как качества личности младшего школьника в условиях перехода начального образования на Федеральные государственные стандарты общего образования второго поколения [Электронный ресурс] / Богданова В. В. // Известия Пензенского государственного педагогического университета им. В. Г. Белинского. – Электрон. дан. - 2011. - № 24. - С. 562-565. – Режим доступа: http://elibrary.ru, регламентир. (25.12.2012).
Брянцева, Е. В. Педагогические условия воспитания толерантности у младших школьников [Электронный ресурс] : дис. ... канд. пед. наук : 13.00.01 / Брянцева Елена Владимировна. – Электрон. дан. - Карачаевск, 2005. - 200 с. : ил. – Режим доступа: http://sigla.rsl.ru, регламентир. (25.12.2012).
Голиков, В. С. Моделирование процесса формирования толерантности в межличностных отношениях младших школьников [Электронный ресурс] / Голиков В. С. // Сибирский педагогический журнал. – Электрон. дан. - 2010. - № 7. - С. 259-264. – Режим доступа: http://elibrary.ru, регламентир. (25.12.2012).
Перфильева, Л. П. Принципы формирования коммуникативно-толерантных умений младших школьников [Электронный ресурс] / Перфильева Л. П. // Вестник Челябинского государственного педагогического университета. - Электрон. дан. - 2012. - № 5. - С. 173-182. – Режим доступа: http://elibrary.ru, регламентир. (25.12.2012).
Спицына, О. А. Толерантность младших школьников: условия формирования [Электронный ресурс] / Спицына О. А. // Известия Уральского федерального университета. Сер. 1, Проблемы образования, науки и культуры. - 2009. – Электрон. дан. - Т. 68, № 4. - С. 134-140. – Режим доступа: http://elibrary.ru, регламентир. (25.12.2012).
Предлагаем ознакомиться со списками литературы в Базе данных «Архив выполненных справок» Электронного каталога:
Воспитание толерантности в образовательных учреждениях [Электронный ресурс] : библиогр. указ. : [1999-2011] / Мурм. гос. обл. универс. науч. б-ка ; сост. Т. В. Воложанина. – Электрон. дан. - Мурманск : МГОУНБ, 2011. - 40 с. – Из содерж.: Начальная школа. – Режим доступа:  http://opac.mgounb.ru/opacg/archive/toler.doc, свобод. (25.12.2012). 
Классный час в общеобразовательном учреждении [Электронный ресурс] : библиогр. список (1992-2007 гг.) / Мурм. гос. обл. универс. науч. б-ка ; сост. Т. В. Воложанина. – Электрон. дан. - Мурманск : МГОУНБ, 2009. - 19 с. – Из содерж.: Классный час для детей младшего школьного возраста. – Режим доступа:  http://opac.mgounb.ru/opacg/archive/clas_chas_v_shcole.doc, свобод. (25.12.2012).
См. в Архиве выполненных справок «Виртуального библиографа» ответ на запрос № 3839 и предлагаем Вам также ознакомиться с ответами №№ 3712, 4122, 11787, 11184 в Архиве выполненных запросов Виртуальной справочной службы  КОРУНБ.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
Герасимов, С. А. Воспитание толерантности у младших школьников : учеб. пособие / С. А. Герасимов, И. З. Сковородкина ; ГНУ "Ин-т теории и истории. педагогики" Рос. акад. образования, ГОУ СПО "Каргоп. пед. колледж" Арханг. обл. - Москва ; Архангельск : Ин-т теории и истории педагогики : Каргоп. пед. колледж, 2007. - 285 с. : ил. - Библиогр.: с. 213-227 (297 назв.) и в тексте.
Капустина, Н. Г. Формирование толерантности в образовательной среде / Н. Г. Капустина // Начальная школа плюс до и после. - 2008. - № 8. - С. 79-81 : рис. - Библиогр.: с. 81 (2 назв.).
Луценко, М. Е. Воспитание толерантности у младших школьников / М. Е. Луценко // Завуч начальной школы. - 2012. - № 6. - С. 103-111. - Библиогр.: с. 108 (10 назв.).
Спицына, О. А. Формирование толерантности у младших школьников в образовательной среде / Спицына О. А. // Вестник Университета Российской Академии Образования. - 2009. - № 1. - С. 83-86. - Библиогр.: с. 86 (11 назв.).
Тюкавкина, Н. В. Воспитание толерантности в процессе социализации младшего школьника / Н. В. Тюкавкина // Педагогические технологии. - 2009. - № 5. - С. 42-4.
5С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2026-11-07T05:38:18+03:00</dcterms:created>
  <dcterms:modified xsi:type="dcterms:W3CDTF">2026-11-07T05:38:18+03:00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