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№4461 (Мурманская область) от 19 января 2013
</w:t>
      </w:r>
    </w:p>
    <w:p>
      <w:pPr/>
      <w:r>
        <w:rPr/>
        <w:t xml:space="preserve">Добрый день! Просим ответить, имеется ли в вашем фонде книга:Волошина Л.Н. Курилова Т.В. "Играйте на здоровье" Аркти,2004. Спасибо.
Здравствуйте, Светлана. К сожалению, интересующего Вас издания нет в фондах нашей библиотеки. Вы можете заказать оглавление и фрагменты этой книги из фонда Российской национальной библиотеки через межбиблиотечный абонемент, обратившись в ближайшую библиотеку по месту жительства, работы, учебы:
Волошина, Л. Н. Играйте на здоровье! : программа и технология физ. воспитания детей 5-7 лет / Л. Н. Волошина. - Москва : Аркти, 2004. - 242 с. : ил. - (Развитие и воспитание). - Библиогр.: с. 142 (30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2026-11-07T05:10:20+03:00</dcterms:created>
  <dcterms:modified xsi:type="dcterms:W3CDTF">2026-11-07T05:10:20+03:00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