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№4566 (Мурманск) от 20 февраля 2013
</w:t>
      </w:r>
    </w:p>
    <w:p>
      <w:pPr/>
      <w:r>
        <w:rPr/>
        <w:t xml:space="preserve">Подберите, пожалуйста, материал по теме из информатики "Анализ средств разработки интерактивных моделей"
Здравствуйте, Константин. Выявить источники в строгом соответствии с Вашей формулировкой, к сожалению, не удалось. Возможно, Вам будут полезны следующие издания:
Книги
74.202.53; В75 Воронкова, О. Б. Информационные технологии в образовании: интерактивные методы / О. Б. Воронкова. - Ростов-на-Дону : Феникс, 2010. - 314 с. : ил. - (Сердце отдаю детям) (Национальный проект "Образование"). (1700813 - ЧЗ)
32.973.233М; П78 Проблемы преподавания информатики в вузе и школе : сб. науч. тр. /Федер. агентство по образованию, Мурм. гос. пед. ун-т ; [отв. ред. Т. Н. Рындина]. - Мурманск : МГПУ, 2002-    . Т. 8. – 2012. – Из содерж.: Интерактивные средства развития логического мышления младших школьников / И. Н. Вакурова, Т. Бойко. - С. 47-52. - Библиогр.: с. 52. (1711360 - ХР-ООЭ 1711361 - ХР-ООЭ 1711362 - ХР-ООЭ)
Статьи
Долгушин, А. Н. Интерактивные модели : мастер-кл., нацел. на обмен опытом использования информ. технологий на уроке / А. Н. Долгушин // Физика: метод. газ. для преподавателей физики, астрономии и естествознания. - 2009. - 1-15 сент. (N 17). - С. 17-18.
Баяндин, Д. В. Обучение физике на основе моделирующих компьютерных систем / Д. В. Баяндин // Школьные технологии. - 2011. - N 1. - С. 105-115.
Баяндин, Д. В. Электронные средства образовательного назначения на основе моделирующих компьютерных систем / Д. В. Баяндин // Школьные технологии. - 2011. - N 1. - С. 41-50.
Электронные ресурсы (с текстами документов можно поработать в залах каталогов и электронных ресурсов на 3-м этаже библиотеки)
Касьянов, О. А. Математические модели и технологии создания сетевых интерактивных ресурсов для систем дистанционного обучения [Электронный ресурс] : дис. ... канд. техн. наук : 05.13.18 / Касьянов Олег Анатольевич. - Электрон. дан. - Долгопрудный, 2003. - 118 с. - Режим доступа: http://sigla.rsl.ru, регламентир. (20.02.2013).
Тазетдинов, А. Д. Разработка методов управления интерактивными процессами в обучающих системах [Электронный ресурс] : дис. ... канд. техн. наук : 05.13.11 / Тазетдинов Андрей Дамирович. - Электрон. дан. - Санкт-Петербург, 2005. - 163 с. - Режим доступа: http://sigla.rsl.ru, регламентир. (20.02.2013).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2026-11-06T22:12:31+03:00</dcterms:created>
  <dcterms:modified xsi:type="dcterms:W3CDTF">2026-11-06T22:12:31+03:00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