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№4603 (Мурманская область) от 4 марта 2013
</w:t>
      </w:r>
    </w:p>
    <w:p>
      <w:pPr/>
      <w:r>
        <w:rPr/>
        <w:t xml:space="preserve">Уважаемые коллеги! Необходимо подобрать литературу по теме "Роль медицинской сестры в профилактике постинъекционных осложнений". В первую очередь интересуют публикации в периодических изданиях. Спасибо.
Здравствуйте. Предлагаем Вам издания из фондов нашей библиотеки, которые можно заказать через межбиблиотечный абонемент:
Книги
53.521я723; П18 Парентеральное введение лекарственных средств : [техника выполнения инъекций : пособие для учащихся учреждений, обеспечивающих получение сред. спец. образования по специальностям "Сестр. дело", "Лечеб. дело" / Е. П. Стадник-Ясковец и др.] ; под общ. ред. Е. П. Стадника-Ясковца. – Минск : Вышэйшая шк., 2009. - 78 с. (1693974 - МЕД)
53.508я723; Ч-49 Чернова, О. В. Руководство для медицинской сестры процедурного кабинета / О. В. Чернова. - Изд. 4-е, стер. - Ростов-на-Дону : Феникс, 2012. - 157 с. - (Серия "Медицина") (Среднее медицинское образование) (1716216 - МЕД)
Статьи
Айгузин, А. В. Постинъекционные воспалительные осложнения в сестринской практике / А. В. Айгузин, В. Л. Назифуллин // Медицинская сестра. – 2001. - № 1. – С. 33-35.
Васютков, В. Я. Профилактика постинъекционных воспалительных процессов / В. Я. Васютков, Т. Г. Вольхина // Фельдшер и акушерка. – 1989. - № 5. – С. 50-51Вертьянов, В. А. Профилактика постинъекционных инфильтратов и флегмон / В. А. Вертьянов, Ю. В. Стручков, О. А. Беляев // Советская медицина. – 1980. – № 10. – С. 90-92.
Греков, И. Осложнения после парентерального введения лекарственных препаратов / И. Греков, А. Чухраев // Врач. – 2004. – № 10. – С. 61.
Греков, И. Г. Структурно-количественный анализ ошибок и осложнений сестринских высокотехнологичных манипуляций при проведении лекарственной терапии / И. Г. Греков // Главная медицинская сестра. - 2005. - № 7. - С. 97-106.
Коймакова, Е. С. Когда чистоты рук недостаточно / Е. С. Коймакова // Здравоохранение. – 2006. – № 3. – С. 171-173.
Николаев, Н. Е. Постинъекционные осложнения и их профилактика / Н. Е. Николаев, Л. В. Бойко // Здравоохранение Беларуси. – 1992. – № 3. – С. 61-64.
Электронный ресурс (с текстом документа можно поработать в Залах каталогов и электронных ресурсов на 3-м этаже библиотеки)
Чернова, О. Э. Эпидемиология и профилактика постинъекционных осложнений [Электронный ресурс] : дис. ... канд. мед. наук : 14.00.30 / Чернова Оксана Эдуардовна. - Электрон. дан. - Москва, 2006. – 126 с. - Режим доступа: http://sigla.rsl.ru, регламентир. (03.03.2013).
С уважением, главный библиограф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2026-11-06T20:26:01+03:00</dcterms:created>
  <dcterms:modified xsi:type="dcterms:W3CDTF">2026-11-06T20:26:01+03:00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