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№4626 (Московская область) от 11 марта 2013
</w:t>
      </w:r>
    </w:p>
    <w:p>
      <w:pPr/>
      <w:r>
        <w:rPr/>
        <w:t xml:space="preserve">Здравствуйте, помогите пожалуйста, подобрать литературу по теме: "Организация работы приёмной". Спасибо.
 Здравствуйте, Надежда.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учебы:. . Книги. . 60.832.3; О-66 Орлова, М. А. "Команда двух" : шесть ролей помощника рук. : кн. для тех, у кого есть рук., и для тех, у кого есть лич. помощник / Марина Орлова. – Москва : Добрая кн., 2009. - 293 с. : ил. (М-1680733 - ХР М-1680734 - АБ). . 60.832.3; С28 Секретарское дело : (образцы док., орг. и технология работы) : учеб.-практ. пособие / [В. В. Галахов и др.]. – Москва : Проспект, 2008. - 605 с. : ил. – Из содерж.: 3.5. Организация приема посетителей: правила, орг. работы, документирование. – С. 36-41. (1663377 - ЧЗ 1663378 - АБ 1663379 - АБ). 	. 60.832.3; К89 Кузнецова, Т. В. Секретарское дело / Т. В. Кузнецова. - 2-е изд., испр. и доп. – Москва : ЗАО "Бизнес-шк. "Интел-Синтез", 1998. - 280 с. : ил. - (Библиотека журнала "Секретарское дело"). - Библиогр.: с. 278-280. – Из содерж.: 10. Организация приема посетителей и работа с письменными обращениями граждан. – С. 223-237. (1566819 - ЧЗ-Обяз.экз. 1566820 - АБ 1566821 - АБ) . . 60.832.3; П30 Петрова, Ю. А. Секретарское дело : настол. кн. секретаря-референта / Ю. А. Петрова. – Москва : Омега-Л, 2007 [т. е. 2006]. - 318 с. : ил., табл. - (Секретарское дело) (Выбор журнала "Секретарское дело"). (1646130 - АБ 1646131 - АБ). 	. 60.832.3; С28 Секретарское дело. – Москва : [б. и.], 1996. - 496 с. : ил. – Из содерж.: 6. Организация и документирование работы с обращениями граждан. – С. 199-216. (1547239 - ПТО-Обяз. экз.). 	. 60.832.3; С79 Стенюков, М. В. Справочник секретаря / М. В. Стенюков. – Москва : ПРИОР : Приоритет, 2000. - 188 с. : ил. – Из содерж.: 21. Работа секретаря в приемной руководителя. – С. 138-142. (1587407 - ЧЗ-Обяз. экз. 1600265 - АБ). 	. 60.832.3; С79 Стенюков, М. В. Помощник руководителя. Секретарю-референту : [участие в проведении деловых переговоров, взаимоотношения с рук. и сотрудниками, действия в конфликт. ситуациях, работа с конфиденц. док., орг. и проведение презентаций] / Стенюков М. В. – Москва : А-Приор, 2007. - 282 с., включ. обл. : ил. - Из содерж.: 21. Работа секретаря в приемной. – С. 87-95. (1649477 - ЧЗ). . Статья. . Кузнецова, Т. В. Организация рабочего времени и оборудование рабочего места / Т. В. Кузнецова // Секретарское дело. — 2005. — № 4. — С. 5-8. . Электронный ресурс (с текстами документов можно поработать в Залах каталогов и электронных ресурсов на 3-м этаже библиотеки). . Кабанов, О. М. Внутрифирменное положение о порядке рассмотрения обращений граждан [Электронный ресурс] / Кабанов О. М. – Электрон. дан. - [Москва] : КонсультантПлюс, 2012. – Режим доступа: СПС «КонсультантПлюс», регламентиров. (13.03.2013). . Следующие издания или фрагменты из них можно также заказать через межбиблиотечный абонемент из фондов других библиотек страны:. . Бояринцева, М. Д. Организация приема посетителей / М. Д. Бояринцева // Делопроизводство и документооборот на предприятии. — 2005. — № 2. — С. 66-68. . . Орлова, М. А. Восемь ролей помощника руководителя. Роль третья "администратор приемной" / М. А. Орлова // Справочник секретаря и офис-менеджера. — 2006. — № 3. — С. 14-17. . . Яновская, Л. Ф. Должностная инструкция секретарю приемной руководителя / Л. Ф. Яновская // Отдел кадров. — 2005. — № 3. — С. 53-55. . См. также ответ № 15571 в архиве выполненных запросов виртуальной справочной службы  КОРУНБ. . С уважением, главный библиограф Центральной справочной службы О. В. Уринцова. 	. 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2026-11-06T19:42:16+03:00</dcterms:created>
  <dcterms:modified xsi:type="dcterms:W3CDTF">2026-11-06T19:42:16+03:00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