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№4675 (Мурманск) от 22 марта 2013
</w:t>
      </w:r>
    </w:p>
    <w:p>
      <w:pPr/>
      <w:r>
        <w:rPr/>
        <w:t xml:space="preserve">Здравствуйте1
Имеется ли данная книга в библиотеке: 
Серебряков В. //Руководство по интеллектуальному и личностному тестированию. /Пер. с англ. В.Юркевич./ М. 1996
Возможно, в другом издании.
Здравствуйте, Саша. В нашей библиотеке, к сожалению, нет интересующей Вас книги. Но Вы можете ознакомиться с тестами В. Серебрякоффа на страницах периодических изданий:
Статья
Тесты для интеллектуалов : [тесты 1,2,3 взяты из кн. В. Серебрякоффа «Руководство по интеллектуальному и личностному развитию» (Лондон, 1988)] // Детское творчество. – 2001. - № 1. – С. 4-5.
Фрагменты из следующих изданий, где тоже опубликованы тесты В. Серебрякоффа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45-48-35,mba@mgounb.ru):
Юркевич, В. С. Тесты для интеллектуалов : [тест 7. Лог. задачи (проблемы)] / В. С. Юркевич // Детское творчество. - 2006. - № 6. - С. 2-6.
 Юркевич, В. С. Одаренный ребенок : иллюзии и реальность : кн. для учителей и родителей / В. С. Юркевич. - Москва : Просвещение : Учеб. лит., 1996. - 128 с. – Из содерж.: Ч. IV. Тесты для интеллектуалов.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2026-11-06T17:02:14+03:00</dcterms:created>
  <dcterms:modified xsi:type="dcterms:W3CDTF">2026-11-06T17:02:14+03:00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