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№4689 (Мурманск) от 28 марта 2013
</w:t>
      </w:r>
    </w:p>
    <w:p>
      <w:pPr/>
      <w:r>
        <w:rPr/>
        <w:t xml:space="preserve">Здравствуйте, прошу помочь с литературой на тему "социально-экономическая характеристика Республики Карелия".
Здравствуйте, Роман. Предлагаем список литературы по Вашему запросу:
Книги.
65.049(235.1); З-40 Заяц, Д. В. Регионы России. Север / Д. В. Заяц. – Москва : Чистые пруды, 2007. - 32 с. (Бр-1 - ЧЗ).
26.890(2Рос.Кар); К22 Карелия : [история Карел. земли, Приладожье, где поесть, Калевала, где остановиться, Онеж. озеро, Кижи, Валаам, Соловец. монастырь] : путеводитель / [В. Н. Сингаевский]. – Москва : АСТ ; Санкт-Петербург : Астрель : Полигон, 2010. - 224 с. (1717499 - ХР).
91.9:63;Н64 Никольский, И. М. Природа, население, экономика, история и культура Карелии : библиогр. указ. : [в 4 вып.]. / И. М. Никольский. - Петрозаводск : Изд-во ПетрГУ, 2008–2010.Вып. 1. - 2008. - 117 с. (1704747 - ЦСС)Вып. 2. - 2009. - 108 с. (1704748 - ЦСС). Вып. 3. - 2009. - 174 с. (1704749 - ЦСС)Вып. 4. Вспомогательные указатели. - 2010. - 60 с. (1704750 - ЦСС).
65.03(235.1)я43кр; П78 Проблема модернизации социально-экономической инфраструктуры Европейского Севера России в XX-XXI вв.: историческая ретроспектива и современность : материалы межрегион. науч.-практ. конф. с междунар. участием, 2-3 нояб. 2011 г. / [редкол.: А. А. Киселев (отв. ред.) и др.]. – Мурманск : Мурм. гос. гуманитар. ун-т, 2011. - 164 с. (1712827 - ХР-ООЭ 1712828 - ХР-ООЭ 1712829 - ХР-ООЭ).
Статьи.
Васильев, С. Б. Демографическое развитие в Карелии в начале XXI века / С. Б. Васильев, М. М. Шумилова // Вопросы статистики. - 2010. - № 1. - С. 75-78.
Войцеховский, М. Б. Перспективы ЛПК Карелии / М. Б. Войцеховский, В. А. Лисов, Ю. М. Ромашов // Энергия: экономика, техника, экология. - 2009. - № 2. - С. 46-53.
Катанандов, С. Л. Карелия готова пожинать плоды стабильности в стране / С. Л. Катанандов // Управление персоналом. - 2008. - № 14. - С. 8-12.Мануйлов, С. Н. Проблемы совершенствования и развития сферы занятости северных регионов на примере Республики Карелии / С. Н. Мануйлов // Вопросы Севера. - 2012. - № 4. - С. 31-38.
О развитии банковского дела в Карелии // Деньги и кредит. - 2011. - № 5. - С. 79.Скрыников, И. С. Проблемы использования трудовых ресурсов на Севере на примере Республики Карелии / И. С. Скрыников // Вопросы Севера. - 2012. - № 4. - С. 18-30.
Шишкин, А. И. Роль лесного комплекса в экономике Республики Карелии / А. И. Шишкин, В. В. Костюкевич // Экономика и управление : рос. науч. журн. - 2012. - № 5. - С. 25-30.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2026-11-06T17:21:13+03:00</dcterms:created>
  <dcterms:modified xsi:type="dcterms:W3CDTF">2026-11-06T17:21:13+03:00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