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№4694 (Мурманск) от 29 марта 2013
</w:t>
      </w:r>
    </w:p>
    <w:p>
      <w:pPr/>
      <w:r>
        <w:rPr/>
        <w:t xml:space="preserve">Добрый день, подскажите, пожалуйста возможные источники по вопросу:
"Порядок аккредитации журналиста в зоне вооруженного конфликта"
Здравствуйте, Ольга. Предлагаем Вам библиографический список:
Книги
60.842я73М ; К56 Коваленко, Н. С. Современная пресс-служба : [учеб. пособие ] / Н. С. Коваленко ; Федер. агентство по рыболовству, Федер. гос. бюджет. образоват. учреждение высш. проф. образования "Мурм. гос. техн. ун-т". – Мурманск : Изд-во МГТУ, 2011. - 130 с. (1710654 - ХР-ООЭ ; 1710655 - ХР-ООЭ ; 1710656 - ХР-ООЭ).
67.628.11; Т35 Терроризм. Правовые аспекты борьбы: норматив. и междунар. правовые акты с коммент. : науч. ст. / [Айвар Л. К. и др.] ; вступ. ст. В. П. Лукина, А. П. Торшина ; отв. ред. и рук. авт. кол. И. Л. Трунов. - Москва : Эксмо, 2005. - 503 с. : портр. - (Комментарии к Российскому законодательству).- Из содерж. : Правовые проблемы работы журналистов в зоне проведения контртеррористической операции / Федотов М. А. - С. 179-190. (1636160 – ХР ; 1636161 - АБ).
Статьи
Гобешия, Н. Пресса и право / Н. Гобешия // Журналист. - 2006. - № 6. - С. 94-96.
Магомедов, М. Ш. Международно-правовое регулирование пределов защиты журналиста во время вооруженного конфликта / Магомедов М. Ш. // Московский журнал международного права. - 2007. - № 4. - С. 273-289.
Николаева, Е. Аккредитация журналистов / Е. Николаева // Журналист. - 2010. - № 8. - С. 96.
Рихтер, А. Г. "Война с терроризмом" и свобода массовой информации / Рихтер А. Г. // Вестник Московского университета. Серия 10, Журналистика. - 2005. - № 3. - С. 20-36.
Спектор, Е. И. Правовое регулирование режима аккредитации / Е. И. Спектор // Право и экономика. - 2004. - № 1. - С. 3-11.
Федяшин, А. Журналистам ЕС надоело заполнять анкеты / А. Федяшин, А. Минеев // Эхо планеты. - 2005. - № 32. – С. 11.
С уважением, Данилова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2026-11-06T16:23:44+03:00</dcterms:created>
  <dcterms:modified xsi:type="dcterms:W3CDTF">2026-11-06T16:23:44+03:00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