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№4764 (Мурманск) от 10 апреля 2013
</w:t>
      </w:r>
    </w:p>
    <w:p>
      <w:pPr/>
      <w:r>
        <w:rPr/>
        <w:t xml:space="preserve">Список литературы для диплома на тему "Дознание как форма осуществления предварительного расследования"
Здравствуйте, Татьяна. Предлагаем список литературы по Вашему запросу:
Книги
67.73; Б39 Безлепкин, Б. Т. Настольная книга следователя и дознавателя / Б. Т. Безлепкин. - 2-е изд., перераб. и доп., с учетом Федер. закона № 158-ФЗ. – Москва : Проспект, 2012. - 367 с. (1709838 - ХР).
67.410.212; Д18 Данилова, С. И. Выявление и устранение причин и условий, способствовавших совершению преступления, в стадии предварительного расследования / С. И. Данилова. - (Изд. 2-е, изм. и доп.). – Москва : Юрлитинформ, 2010. - 156 с. (1695848 - ХР).
67.410.212.1я73; Д62 Дознание в органах внутренних дел : [учеб. пособие / Ф. К. Зиннуров и др.] ; под ред. Н. В. Румянцева, Ф. К. Зиннурова. – Москва : ЮНИТИ : Закон и право, 2010. - 374 с. (1695723 - ХР).
67.410.20; Д70 Досудебное производство : науч.-практ. пособие : дознание и предварит. следствие, следств. действия, процессуал. док., образцы процессуал. док. / Б. Я. Гаврилов [и др. ; под общ. Шелепанова Н. И.]. – Москва : VividArt, 2012. - 522 с. (1715045 - АБ 1721092 - ЧЗ).
Статьи
Горюнов, В. В. Дознание по правилам следствия / В. В. Горюнов // Законность. - 2012. - № 6. - С. 17-19.
Пруцкова, Н. А. Исторические аспекты предварительного расследования в форме дознания / Н. А. Пруцкова // Следователь. - 2010. - № 1. - С. 46-51.
Супрун, С. В. Дознание - сокращенное следствие? / С. В. Супрун // Российский юридический журнал. - 2010. - № 5. - С. 138-142.
Тетюев, С. В. О формах предварительного расследования преступлений несовершеннолетних в свете норм УПК РФ о назначении уголовного судопроизводства, предмете доказывания и сроках дознания / С. В. Тетюев // Следователь. - 2006. - № 4. - С. 10-13.. 
Электронные ресурсы (с текстами документов можно поработать в залах каталогов и электронных ресурсов на 3-м этаже библиотеки)
Мазюк, Р. В. Институт уголовного преследования в российском уголовном судопроизводстве [Электронный ресурс] : монография / Мазюк Р. В. – Электрон. дан. - Москва, 2009. – 216 с. – Режим доступа: http://elibrary.ru, регламентир. (10.04.2013).
Николаева, Т. Г. К понятию дознания как формы предварительного расследования преступлений [Электронный ресурс] / Николаева Т. Г. // Вестник Санкт-Петербургского университета МВД России. - Электрон. дан. - 2006. - № 2. - С. 10-13. - Режим доступа: http://elibrary.ru, регламентир. (10.04.2013).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2026-11-06T14:39:07+03:00</dcterms:created>
  <dcterms:modified xsi:type="dcterms:W3CDTF">2026-11-06T14:39:07+03:00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