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№4775 (Мурманск) от 11 апреля 2013
</w:t>
      </w:r>
    </w:p>
    <w:p>
      <w:pPr/>
      <w:r>
        <w:rPr/>
        <w:t xml:space="preserve">Здравствуйте, необходима подборка литературы на тему курсовой работы "Финансово-экономическая оценка инвестиционных проектов", желательно на примере конкретного предприятия. Спасибо.
Здравствуйте, Карина. Предлагаем список литературы по Вашему запросу:
Книги
65.263; Б89 Брыкин, И. М. Оценка, выбор и анализ инвестиционных проектов / И. М. Брыкин А. В. Беклемишев. – Москва : Междунар. Медиа Группа, 2011. – 45 с. (Бр-1 - ЧЗ)
65.263-24я73; К63 Коммерческая оценка инвестиций : учеб. пособие / В. Е. Есипов [и др.] ; под общ. ред. В. Е. Есипова. – Москва : КноРус, 2012. - 696 с. (1712413 - АБ)
65.291.551; П82 Проскурин, В. К. Анализ и финансирование инновационных проектов : учеб. пособие / В. К. Проскурин ; под ред. И. Я. Лукасевича. – Москва : Вуз. учеб. : ИНФРА-М, 2011. - 110 с. (1711610 - ЧЗ)
65.263-24я73; Э40 Экономическая оценка инвестиций : учебник / М. И. Ример и др.] ; под ред. М. И. Римера. - 4-е изд., перераб. и доп. - Санкт-Петербург [и др.] : Питер, 2011. –. 425 с. (1700165 - ЧЗ 1700166 - АБ)
Статьи
Локтионов, В. И. Проблема выбора метода оценки эффективности инвестиционных проектов, программ и стратегий в энергетике / В. И. Локтионов // Финансы и кредит. - 2012. - № 38. - С. 62-65.
Михеева, Н. Н. Оценка инвестиционных проектов на основе комплекса межотраслевых межрегиональных моделей / Н. Н. Михеева, Т. С. Новикова, В. И. Суслов // Проблемы прогнозирования. - 2011. - № 4. - С. 78-90.
Чараева, М. В. Использование комплексного подхода для оценки эффективности инвестиционных проектов реконструкции энергообъектов / М. В. Чараева // Финансы и кредит. - 2012. - № 33. - С. 13-20.
Юдаков, О. А. Методы формирования оптимального портфеля реальных инвестиционных проектов в условиях неопределенности / О. А. Юдаков // Финансы и кредит. - 2011. - № 39. - С. 74-80.
Электронные ресурсы (с текстами документов можно поработать в залах каталогов и электронных ресурсов на 3-м этаже библиотеки)
Брыкалов, С. М. Оценка эффективности инвестиционных проектов на основе многокритериального подхода : на примере проектов в атомной электроэнергетике [Электронный ресурс] : дис. ... канд. экон. наук : 08.00.05 / Брыкалов Сергей Михайлович. - Электрон. дан. - Нижний Новгород, 2009. - 214 с. - Режим доступа: http://sigla.rsl.ru, регламентир. (11.04.2013).
Малышевский, А. Б. Оценка экономической эффективности инвестиционных проектов промышленных предприятий [Электронный ресурс] : дисканд. экон. наук : 08.00.05 / Малышевский Андрей Борисович. – Электрон. дан. - Москва, 2011. - 157 с. - Режим доступа: http://sigla.rsl.ru, регламентир. (11.04.2013).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2026-11-06T13:54:13+03:00</dcterms:created>
  <dcterms:modified xsi:type="dcterms:W3CDTF">2026-11-06T13:54:13+03:00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