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№4846 (Мурманск) от 6 мая 2013
</w:t>
      </w:r>
    </w:p>
    <w:p>
      <w:pPr/>
      <w:r>
        <w:rPr/>
        <w:t xml:space="preserve">Здравствуйте, подскажите, пожалуйста, список источников, имеющихся в вашей библиотеке, в которых представлены методики обследования артикуляционных навыков у дошкольников. Заранее спасибо
Здравствуйте, Ирина. Тема Вашего запроса требует просмотра документов de visu. Предлагаем литературу общего характера для ознакомления с темой: 
Книги
74.102.1 ; А86 Арушанова, А. Г. Речь и речевое общение детей : 3-7 лет : кн. для воспитателей дет. сада / А. Г. Арушанова ; Центр "Дошк. детство" им. А. В. Запорожца. - Москва : Мозаика-Синтез, 2002. - 270 с. : ил. - (Истоки). - Библиогр.: с. 267-269. (1607450 - ЧЗ) 
74.3я73 ; А87 Архипова, Е. Ф. Коррекционно-логопедическая работа по преодолению стертой дизартрии у детей : [актуал. проблемы коррекции стертой дизартрии. Клинико-пед. характеристика детей со стертой дизартрией. Этапы логопед. работы в комплекс. системе преодоления дизартрии. Авт. методика автоматизации звуков с использованием тактил.-кинестет. стимуляции] / Е. Ф. Архипова. - Москва : АСТ :. Астрель, 2010. - 254 с. : ил. - (Высшая школа). - Библиогр. в конце кн. (26 назв.). (1695345 – МЕД)
57.336.12я73 ; Б44 Белякова, Л. И. Логопедия. Дизартрия : [учеб. пособие для студентов высш. учеб. заведений, обучающихся по специальности 050715.65(031800) – "Логопедия"] / Л. И. Белякова, Н. Н. Волоскова. - Москва : ВЛАДОС, 2009. - 286 с. : ил. - (Учебное пособие для вузов) (Коррекционная педагогика). - Библиогр. в конце кн. (1691433 - ХР ; 1691434 - АБ)
74.3 ; К78 Краузе, Е. Н. Логопедический массаж и артикуляционная гимнастика : практ. пособие : [показания к проведению, обследование артикуляц. аппарата, схемы логопед. массажа, гимнастика для мышц шеи, массаж кистей рук] / Е. Н. Краузе. - 3-е изд. - Санкт-Петербург : КОРОНА-Век, 2007. - 75 с. : ил. - Библиогр.: с. 75. (1650825 - МЕД ; 1650826 – АБ)
74.3я4 ; М54 Методы обследования нарушений речи у детей : сб. науч. тр. / Акад. пед. наук СССР. – Москва : [б. и.], 1982. - 160 с. (1166584 – ХР) 74.3я2 ; П42 Поваляева, М. А. Справочник логопеда / М. А. Поваляева. - Изд. 10-е. - Ростов-на-Дону : Феникс, 2010. - 445 с. : ил., табл. - (Серия "Справочник"). - Библиогр.: с. 437-438 (22 назв.). (1700951 - МЕД)
74.3я73 ; Ф53 Филичева, Т. Б. Основы логопедии : [учеб. пособие для пед. ин-тов по специальности "Педагогика и психология (дошк.)"] / Т. Б. Филичева, Н. А. Чевелева, Г. В. Чиркина. - Москва : Просвещение, 1989. - 221 с. : ил. - (Учебное пособие для педагогических институтов). - Библиогр. в конце гл. (1384968 - ХР ; 1385496 - МЕД ; 1385497 - ЧЗ ; 1385499 - АБ ; 1385500 - АБ ; 1576478 - АБ)
74.3 ; Ч-65 Чиркина, Г. В. Дети с нарушениями артикуляционного аппарата / Г. В. Чиркина ; Акад. пед. наук СССР. - Москва : Педагогика, 1969. - 120 с. - Библиогр.: с.114-119 (126 назв.). (639665 - МЕД) 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Методы обследования речи детей : пособие по диагностике речевых нарушений / [Г. В. Чиркина и др.] ; под общ. ред. проф. Г. В. Чиркиной. - 4-е изд., доп. - Москва : АРКТИ, 2010. - 239 с. : ил. - Библиогр.: с. 237-238, в конце гл. и в подстроч. прим.
Методы обследования речи у детей : метод. рекомендации : для логопедов дошк. и шк. учреждений / М-во общ. и проф. образования Рос. Федерации, Стерлитамак. гос. пед. ин-т ; [сост. Г. Г. Галиуллина]. - Стерлитамак : Стерлитамак. гос. пед. ин-т, 1997. - 51 с. - Библиогр.: с. 50 (16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2026-11-06T11:41:24+03:00</dcterms:created>
  <dcterms:modified xsi:type="dcterms:W3CDTF">2026-11-06T11:41:24+03:00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