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№4880 (Мурманск) от 18 мая 2013
</w:t>
      </w:r>
    </w:p>
    <w:p>
      <w:pPr/>
      <w:r>
        <w:rPr/>
        <w:t xml:space="preserve">Подберите, пожалуйста, литературу на тему: "Психолого-педагогические условия развития личности".
Здравствуйте, Дарья. Предлагаем Вам список литературы:
Книги
88.840я4М; П86 Психолого-педагогические условия развития личности : сб. науч. ст. / Мурм. гос. пед. ин-т ; [науч. ред. Е. И. Скиотис]. – Мурманск : МГПИ, 2002. - 51 с. (1619843 - ХР)
88.840я4кр; П86 Психолого-педагогические условия развития личности : сб. науч. ст. / Федер. агентство по образованию, Мурм. гос. пед. ун-т ; [науч. ред. Е. И. Скиотис]. – Мурманск : МГПУ, 2005. - 75 с. (1634110 – ХР ; 1634111 - ХР)
88.840я4М; П86 Психолого-педагогические условия развития личности : сб. науч. ст. / Федер. агентство по образованию, Мурм. гос. пед. ун-т. – Мурманск : МГПУ, 2006-    .Вып. 4. - 2006. - 120 с. (1639107 – ХР ; 1639108 - ХР)Вып. 5. - 2007. - 132 с. (Ф-1643111 - ХР ; Ф-1643112 - ХР) Вып. 6. - 2009. - 222 с. (1671474 – ХР ; 1671475 - ХР) Вып. 7. - 2009. - 236 с. (1672623 – ХР ; 1672624 - ХР) Вып. 8. - 2010. - 208 с. (1689766 – ХР ; 1689767 - ХР) Вып. 9. - 2012. - 168 с. (1724709 - ХР-ООЭ)
88.837; Ф39 Фельдштейн, Д. И. Психология развития человека как личности : избр. тр. : в 2 т. / Д. И. Фельдштейн ; Рос. акад. образования, Моск. психол.-социал. ин-т. – Москва : Моск. психол.-социал. ин-т ; Воронеж : МОДЭК, 2005. Т. 1. – 566 с. (1638389 - ХР)Т. 2. - 455 с. (1638390 - ХР )
88.2я73; Н30 Нартова-Бочавер, С. К. Введение в психологию развития : учеб. пособие / С. К. Нартова-Бочавер, А. В. Потапова ; Рос. акад. образования, Моск. психол.-социал. ин-т. - 2-е изд., испр. – Москва : Флинта : Моск. психол.-социал. ин-т, 2008. – 214 с. (1664463 - ЧЗ ; 1664464 - АБ)
88.52я73; К61 Коломинский, Я. Л. Социальная психология развития личности / Я. Л. Коломинский, С. Н. Жеребцов. – Минск : Вышэйшая шк., 2009. - 335 с. (1692780 - ЧЗ)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2026-11-06T10:18:19+03:00</dcterms:created>
  <dcterms:modified xsi:type="dcterms:W3CDTF">2026-11-06T10:18:19+03:00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