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№4894 (Мурманская область) от 27 мая 2013
</w:t>
      </w:r>
    </w:p>
    <w:p>
      <w:pPr/>
      <w:r>
        <w:rPr/>
        <w:t xml:space="preserve">Здравствуйте! Помогите пожалуйста подобрать литературу для курсовой работы по тебе "Анализ прибыли предприятия". Предмет "Анализ финансовой и хозяйственной деятельности предприятия".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 или самостоятельно через электронную доставку документов для индивидуальных абонентов:
Книги
65.053я73 ; А73 Анущенкова, К. А. Финансово-экономический анализ : учеб.-практ. пособие : [для студентов вузов, обучающихся по специальностям "Финансы и кредит", "Бухгалт. учет, анализ и аудит"] / К. А. Анущенкова, В. Ю. Анущенкова. - Москва : Дашков и К, 2009. - 403 с. : табл. - Библиогр.: с. 402-403 и в подстроч. примеч. (1687618 – ЧЗ) 
65.053я73М ; Г92 Грязнова, М. О. Финансовый анализ в инвестиционном менеджменте : [учеб. пособие ] / М. О. Грязнова, Е. С. Кузнецова ; Федер. агентство по рыболовству, Федер. гос. образоват. учреждение высш. проф. образования "Мурм. гос. техн. ун-т". - Мурманск : Мурм. гос. техн. ун-т, 2010. - 114 с. : табл. - Библиогр.: с. 113-114 (17 назв.). (1693825 - ХР-ООЭ ; 1693826 - ХР-ООЭ ; 1693827 - ХР-ООЭ)
65.291 ; Ю78 Юров, В. Ф. Прибыль в рыночной экономике: вопросы теории и практики / В. Ф. Юров. - Москва : Финансы и статистика, 2001. - 141 с. - Библиогр. в примеч. (1597698 – ХР) 
Статьи
Кодацкий, В. П. Анализ прибыли предприятия / В. П. Кодацкий // Финансы. - 1996. - № 12. - С. 16-18.
Шамхалов, Ф. И. Прибыль - основной показатель результатов деятельности организации / Ф. И. Шахмалов // Финансы. - 2000. - № 6. - С. 19-21Электронные ресурсы (с текстами документов можно поработать в залах каталогов и электронных ресурсов на 3-м этаже библиотеки).
Абдукаримов, И. Т. Отчет о прибылях и убытках – основной источник информации для мониторинга и анализа финансовых результатов предприятия [Электронный ресурс] / Абдукаримов И. Т. // Социально-экономические явления и процессы. – Электрон. дан. - 2013. - № 1. - С. 9-19. - Режим доступа: http://elibrary.ru, регламентир. (26.05.2013).
Баторова, О. Р. Анализ прибыли предприятия в условиях перехода к рынку [Электронный ресурс] : (на примере трикотаж. пром-сти Бурятии) : автореф. дисканд. экон. наук : 08.00.12 / Баторова Ольга Раднаевна ; С.-Петерб. ун-т экономики и финансов. – Электрон. дан. - Санкт-Петербург, 1994. - 16 с. – Режим доступа: http://sigla.rsl.ru, регламентир. (26.05.2013).
Мудунов, А. С. Показатели прибыли и рентабельности предприятия и их анализ [Электронный ресурс] / Мудунов А. С., Цахаева К. М. // Вопросы структуризации экономики. – Электрон. дан. - 2011. - № 2. - С. 31-34. - Режим доступа: http://elibrary.ru, регламентир. (26.05.2013).
См. ответы на запросы №№ 4633, 9275, 9460, 11572, 15262, 15263 в архиве выполненных запросов виртуальной справочной службы 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2026-11-06T09:27:27+03:00</dcterms:created>
  <dcterms:modified xsi:type="dcterms:W3CDTF">2026-11-06T09:27:27+03:00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