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№4971 (Московская область) от 18 июня 2013
</w:t>
      </w:r>
    </w:p>
    <w:p>
      <w:pPr/>
      <w:r>
        <w:rPr/>
        <w:t xml:space="preserve">Здравствуйте, подберите, пожалуйста литературу по теме:" Мировой опыт в управлении персоналом". Заранее спасибо.
Здравствуйте, Надежда!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60.823.3; Ж91 Журавлев, П. В. Мировой опыт в управлении персоналом : обзор зарубеж. источников / П. В. Журавлев, М. Н. Кулапов, С. А. Сухарев ; Рос. экон. акад. им. Г. В. Плеханова. – Екатеринбург : Деловая кн., 1998. - 232 с. (1584014 - ТЭО)
60.823.3; К84 Круден, Г. Д. Зарубежный опыт управления персоналом : пер. с англ. / Г. Д. Круден, А. У. Шерман ; Ин-т повышения квалификации гос. служащих, Рос. акад. гос. службы при Президенте Рос. Федерации. – Москва : ИПКгосслужбы, 2000-2001.Ч. 1 : Организация и управление персоналом. - 2000. - 111 с. (1634529 - ЧЗ)Ч. 2 : Подбор и расстановка кадров. - 2001. – 111 с. (1634530 – ЧЗ)Ч. 3 : Обеспечение кадрового потенциала организации. - 2001. - 147 с. (1634531 – ЧЗ)Ч. 4 : Руководство в организации. - 2001. – 123 с. (1634532 – ЧЗ)Ч. 5 : Отношения между работниками (профсоюзом) и администрацией. - 2001. - 63 с. (1634533 – ЧЗ)Ч. 6 : Оплата труда персонала. - 2001. - 83 с. (1634534 – ЧЗ) Ч. 7 : Защищенность персонала. - 2001. - 79 с. (1634535 – ЧЗ)Ч. 8 : Управление персоналом в будущем. - 2001. - 51 с. (1634536 – ЧЗ)
Статьи
Иванов, А. Как управлять по-китайски / А. Иванов // Китай. - 2010. - № 5. - С. 68-69.
Конарева, Л. А. Партисипативное управление и мотивация персонала / Л. А. Конарева // США. Канада. Экономика - политика - культура. - 2008. - № 9. - С. 95-106.
Куцивол, В. А. Японский опыт управления персоналом / В. А. Куцивол // Управление персоналом. - 2005. - № 7. - С. 46-51.
Латуха, М. О. Влияние организационной культуры на модели управления персоналом в китайских компаниях / М. О. Латуха, Чжан Бо // Вестник Санкт-Петербургского университета. Серия 8, Менеджмент. - 2006. - № 4. - С. 83-100.
Электронные ресурсы (с текстами документов можно поработать в залах каталогов и электронных ресурсов на 3-м этаже библиотеки)
Варданян, И. С. Зарубежный и российский опыт управления мотивацией персонала [Электронный ресурс] / Варданян И. С. // Менеджмент в России и за рубежом. – Электрон. дан. - 2013. - № 1. - С. 129-132. – Режим доступа: http://elibrary.ru, регламентир. (18.06.2013).
Капитонова, В. В. Опыт зарубежных стран в мотивационном моделировании, особенности управления персоналом [Электронный ресурс] / Капитонова В. В. // Вестник Ижевского государственного технического университета. – Электрон. дан. - 2008. - № 4. - С. 66-68. – Режим доступа: http://elibrary.ru, регламентир. (18.06.2013).
Степанова, Г. Н. Зарубежный опыт эффективного управления человеческим капиталом [Электронный ресурс] / Степанова Г. Н. // Известия высших учебных заведений. Проблемы полиграфии и издательского дела. – Электрон. дан. - 2006. - № 2. - С. 145-154. – Режим доступа: http://elibrary.ru, регламентир. (18.06.2013).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2026-11-06T07:14:00+03:00</dcterms:created>
  <dcterms:modified xsi:type="dcterms:W3CDTF">2026-11-06T07:14:00+03:00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