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№5028 (Мурманск) от 7 июля 2013
</w:t>
      </w:r>
    </w:p>
    <w:p>
      <w:pPr/>
      <w:r>
        <w:rPr/>
        <w:t xml:space="preserve">Количество страниц?
Залесский, Г. Е. Психологические вопросы формирования убеждений [Текст] / Г. Е. Залесский. – М., 1982. – с.
Здравствуйте, Елена! Предлагаем Вам библиографическое описание нужной Вам книги:
Залесский, Г. Е. Психологические вопросы формирования убеждений / Г. Е. Залесский. – Москва : Изд-во МГУ, 1982. - 119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2026-11-06T05:01:38+03:00</dcterms:created>
  <dcterms:modified xsi:type="dcterms:W3CDTF">2026-11-06T05:01:38+03:00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