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№5184 (Мурманск) от 24 сентября 2013
</w:t>
      </w:r>
    </w:p>
    <w:p>
      <w:pPr/>
      <w:r>
        <w:rPr/>
        <w:t xml:space="preserve">Убийство семьи Николая II.
Здравствуйте, Вера. Предлагаем Вам библиографический список:
Книги
63.3(2)612 ; Д49 Дитерихс, М. К. Убийство царской семьи и членов Дома Романовых на Урале / М. К. Дитерихс. - Москва : Скифы, 1991. Ч. 1. - 414 с. (1455735 - ХР ; 1456231 - ЧЗ ; 1457938 - АБ) Ч. 2. - 220 с. (1456233 - ЧЗ ; 1456235 - ХР ; 1457950 - АБ) 
63.3(2)612 ; Ж85 Жук, Ю. А. Гибель Романовых: по следам неразгаданных тайн / Ю. А. Жук. - Москва : Вече, 2009. - 294 с. (1672298 - ХР)
63.3(2)612 ; З-18 Закатов, А. Н. В подвале Ипатьевского дома: реабилитация Святых Царственных Страстотерпцев и защита прав и законных интересов Российского Императорского Дома в 1995-2008 гг. : док. и материалы / А. Н. Закатов, Г. Ю. Лукьянов. - Москва : изд. Д. Г. Мепуришвили, 2009. - 435 с. (Ф-1689606 - ХР) 
63.3(2)612 ; И88 Исповедь цареубийц: убийство Царской Семьи в материалах предварительного следствия и в воспоминаниях лиц, причастных к совершению этого преступления. - Москва : Вече, 2008. - 510 с. (1682151 - ХР) 
63.3(2)612 ; К41 Кинг, Г. Романовы : [судьба цар. династии] / Грэг Кинг, Пенни Вильсон ; [пер. с англ. Головой С. В. и Голова А. М.]. - Москва : Эксмо, 2008. - 909 с. (1682554 - ХР) 
63.3(2)612 ; П37 Платонов, О. А. Убийство царской семьи : [семья императора Николая II] / О. А. Платонов. - Москва : Совет. Россия, 1991. - 191 с. (1467415 - АБ ; 1467472 - АБ ; 1467473 - ХР) 
63.3(2)612 ; Р64 Розанова, Н. Царственные страстотерпцы. Посмертная судьба : [к 90-летию гибели Романовых] / Н. Розанова. - Москва : Вагриус, 2008. - 556 с. (1675047 - ХР ; 1717520 - АБ) 
63.3(2)612 ; С59 Соколов, Н. А. Убийство царской семьи : [17/VII 1918 : семья имп. Николая II] / Н. А. Соколов. - Москва : Сирин, 1991. - 364 с. (1443312 - ХР ; 1634844 - АБ) 
63.3(2)612 ; У17 Убийство царской семьи Романовых : [сборник / сост. Г. В. Соболева]. - Свердловск : Весть : Урал-Советы, 1991. - 271 с. (1456785 - ХР)
См. в архиве выполненных справок «Виртуального библиографа» ответы на запросы №№ 4505, 4765 и предлагаем Вам также ознакомиться с ответом № 6482, в архиве выполненных запросов виртуальной справочной службы КОРУНБ.
С уважением, главный библиограф центральной справочной службы Яловенко Л. В.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2026-09-27T11:43:17+03:00</dcterms:created>
  <dcterms:modified xsi:type="dcterms:W3CDTF">2026-09-27T11:43:17+03:00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