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№5199 (Мурманск) от 3 октября 2013
</w:t>
      </w:r>
    </w:p>
    <w:p>
      <w:pPr/>
      <w:r>
        <w:rPr/>
        <w:t xml:space="preserve">Здравствуйте! 
Необходим учебник по архитектуре, но не стандартный, а посвященный преимущественно и содержащий подробную типологию и описания элементов и деталей фасадов гражданской архитектуры (желательно зданий советского периода). 
Скажите, пожалуйста, есть ли нечто подобное в МГОУНБ?
Здравствуйте, Юрий. Предлагаем Вам библиографический список:
Книги
721 ; А27 Агуф, М. М. Композиция и отделка крупнопанельных жилых зданий / М. М. Агуф, М. Е. Руссаковский. - 2-е изд., доп. и перераб. - Киев : Будiвельник, 1975. - 192 с., [4] л. ил. : ил. (868760 - ХР) 
624.928 ; В19 Васьков, М. Е. Отделка фасадов жилых и гражданских зданий / М. Е. Васьков, А. Л. Губенко, А. П. Баглай. - Киев : Будiвельник, 1979. - 118 с. : ил. (1059322 - ЧЗ)
85.11я2 ; Г90 Грубе, Г.- Р. Путеводитель по архитектурным формам / Г. Грубе, А. Кучмар ; пер. с нем. М. В. Алешечкиной. - 2-е изд. – Москва : Стройиздат, 2000. - 215 с. : ил. - Из содерж.: Фасады и их характерные детали. - С. 78-101. (1602802 - ХР-Обяз.экз.)
721 ; П25 Пенева, Н. Фасадные элементы / Н. Пенева ; пер. с болг. С. Д. Ланской ; под ред. В. А. Коссаковского. - Москва : Стройиздат, 1986. - 123, [2] с. : ил. (1258467 - ХР) 
Статьи
Вентилируемый фасад для современного здания // Строительные материалы, оборудование, технологии XXI века. - 2008. - № 4. - С. 34-35.
Григорьев, Ю. П. Разнообразие фасадных конструкций панельных зданий и их защита от прогрессирующего обрушения / Ю. П. Григорьев [и др.] // Промышленное и гражданское строительство. - 2006. - № 4. - С. 30-31.
Магницкая, Л. Н. Вентилируемые фасады - перспективы и проблемы освоения современных технологий / Л. Н. Магницкая, К. К. Овагимян // Строительные материалы, оборудование, технологии XXI века. - 2004. - № 3. - С. 54-55.
Сергеев, Н. Радиусные фасады - элемент архитектуры будущего / Н. Сергеев // Строительные материалы, оборудование, технологии XXI века. - 2012. - № 9. - С. 51-52.
Современные штукатурные фасады - "лекарство" для жилищного фонда // Строительные материалы, оборудование, технологии XXI века. - 2008. - № 9. - С. 38-39.
Электронные ресурсы (с текстами документов можно поработать в Зале электронных ресурсов на 3-м этаже библиотеки)
38.637 ; В29 Вентилируемые фасады [Электронный ресурс] : статьи, демоверсии программ : [для инженер.-техн. работников, технологов, сметчиков и других специалистов, работающих в строит. отрасли]. - Электрон. дан. (310 Мб). - Новосибирск : Студия Компас, 2006. - 1 электрон. опт. диск (CD-ROM) : зв., цв. (ОД-3197 - СЭР).
38.683 ; Ф26 Фасады зданий : утепление, отделка и ремонт.- восстановит. работы [Электронный ресурс] : [для инженер.-техн. работников, технологов, сметчиков и других специалистов, работающих в строительной отрасли]. - Электрон. дан. (268 Мб). - Новосибирск : Студия Компас, 2005. - 1 электрон. опт. диск (CD-ROM) : цв. (ОД-3201 - СЭР) 
Дополнительную информацию Вы можете получить в Зале литературы по искусству.
С уважением, главный библиограф Зала литературы по искусству И. А. Аникова.
Ждем Вас в нашей библиотеке!.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2026-11-05T22:05:36+03:00</dcterms:created>
  <dcterms:modified xsi:type="dcterms:W3CDTF">2026-11-05T22:05:36+03:00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