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№5217 (Мурманская область) от 10 октября 2013
</w:t>
      </w:r>
    </w:p>
    <w:p>
      <w:pPr/>
      <w:r>
        <w:rPr/>
        <w:t xml:space="preserve">Новые  книги  по  профориентации
Здравствуйте. Ответ на вопрос см. в Архиве выполненных справок «Виртуального библиографа» под № 5216.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