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№5245 (Мурманск) от 25 октября 2013
</w:t>
      </w:r>
    </w:p>
    <w:p>
      <w:pPr/>
      <w:r>
        <w:rPr/>
        <w:t xml:space="preserve">Здравствуйте, помогите подобрать литературу на тему "Демографическая политика развитых и развивающихся странах" для курсовой работы.
Здравствуйте, Комола. Предлагаем Вам библиографический список:
Книги
60.74(4Шве); К23 Карлсон, А. Шведский эксперимент в демографической политике : Гуннар и Альва Мюрдали и межвоен. кризис народонаселения / Алан Карлсон ; [пер. с англ. Б. Пинскер]. – Москва : ИРИСЭН : Мысль, 2009. - 307 с. - (Серия "Социология"). (1692360 - ХР)
60.73; С83 Страны Востока: Управление демографическими процессами : сб. ст. / Рос. АН, Ин-т востоковедения ; [отв. ред. Я. Н. Гузеватый]. – Москва : Наука : Вост. лит., 1992. - 193 с. (1499395 - ХР)
Статьи
Авилова, А. В. Семья и труд женщин в Италии / А. В. Авилова // Труд за рубежом. - 2007. - № 2. - С. 44-56. 
Антюшина, Н. М. Демографические тенденции и семейная политика в Швеции / Н. М. Антюшина // Труд за рубежом. - 2006. - № 4. - С. 95-111. 
Вишневская, Н. Т. Демографическая политика в развитых странах: социально-экономические проблемы рождаемости / Н. Т. Вишневская // Труд за рубежом. - 2007. - № 1. - С. 3-22. 
Электронные ресурсы (с текстами документов можно поработать в Залах каталогов и электронных ресурсов на 3-м этаже библиотеки)
Боженко, В. В. Влияние миграции на социально-экономическое и демографическое развитие стран ЕврАзЭС [Электронный ресурс] : дис. ... канд. экон. наук : 08.00.05 / Боженко Виталий Валерьевич ; [место защиты: Ин-т соц.-полит. исслед. РАН]. - Электрон. дан. - Москва, 2008. - 163 с. : ил. – Режим доступа: http://sigla.rsl.ru, регламентир. (26.10.2013). 
Гокова, О. В. Опыт реализации региональной демографической политики в развитых странах мира [Электронный ресурс] / Гокова О. В. // Вестник Омского университета. Серия: Экономика. - Электрон. дан. - 2011. - № 1. - С. 74-80. – Режим доступа: http://elibrary.ru/, регламентир. (26.10.2013).
Нуман, А. С. А. О проблемах народонаселения, репродуктивном поведении и демографической политике в развитых и развивающихся странах [Электронный ресурс] / Нуман А. С. А., Лебедев А. А., Зарубина А. В. // Земский врач. - Электрон. дан. - 2012. - № 6. - С. 69-72. – Режим доступа: http://elibrary.ru/, регламентир. (26.10.2013).
Сум Санниситх. Отношение населения Камбоджи к современному демографическому и экономическому развитию страны [Электронный ресурс] : дис. ... канд. экон. наук : 08.00.05, 08.00.14 / Сум Санниситх. - Электрон. дан. - Москва, 2003. - 142 с. – Режим доступа: http://sigla.rsl.ru, регламентир. (26.10.2013).
Тоичкина, В. П. Государственная демографическая политика в вопросах воспроизводства населения в странах Северной Европы [Электронный ресурс] / Тоичкина В. П. // Север и рынок: формирование экономического порядка. - Электрон. дан. - 2011. - Т. 2, № 28. - С. 111-114. – Режим доступа: http://elibrary.ru/, регламентир. (26.10.2013).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2026-11-05T21:44:58+03:00</dcterms:created>
  <dcterms:modified xsi:type="dcterms:W3CDTF">2026-11-05T21:44:58+03:00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