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№5292 (Мурманск) от 9 ноября 2013
</w:t>
      </w:r>
    </w:p>
    <w:p>
      <w:pPr/>
      <w:r>
        <w:rPr/>
        <w:t xml:space="preserve">Помогите с литературой по теме: научный стиль речи.
Здравствуйте, Валентина. Предлагаем Вам библиографический список:
Книги
81.411.2-923.5; Д83 Дунаевская, О. В. О стилях русского языка : [учеб. пособие] / О. В. Дунаевская. - Изд. 3-е. – Москва : URSS : Кн. дом "ЛИБРОКОМ", 2011 (макет 2012). - 122 с. : ил. (1720823 - ХР)
81.411.2-923.5; К60 Колесникова, Н. И. От конспекта к диссертации : учеб. пособие по развитию навыков письм. речи / Н. И. Колесникова. - 5-е изд. – Москва : Флинта : Наука, 2009. - 287 с. : ил. (1678910 - АБ)
81.411.2-923.5; П62 Пособие по научному стилю речи : для вузов техн. профиля / [авт.-сост. Проскурякова И. Г. и др. ; науч. ред. И. Г. Проскурякова]. - 2-е изд., доп. и перераб. – Москва : Флинта : Наука, 2004. - 314 c. : ил. (1631213 - ЧЗ)
81.411.2-923.5; Ф53 Филиппова, Л. С. Русский язык и культура речи : учеб. пособие / Л. С. Филиппова, В. А. Филиппов. - 2-е изд. – Москва : Флинта : Наука, 2011. - 271 с. : ил. (1695010 - ЧЗ)
Статьи
Абрамова, С. В. Основные признаки научного стиля речи / С. В. Абрамова // Русский язык : метод. газ. для учителей-словесников. - 2009. - 16-30 июня (№ 12). - С. 13-15. 
Афинская, З. Н. Культура научной речи: термины и их синонимы / З. Н. Афинская // Вестник Московского университета. Серия 19, Лингвистика и межкультурная коммуникация - 2011. - № 3. - С. 101-111.
Электронные ресурсы (с текстами документов можно поработать в Залах каталогов и электронных ресурсов на 3-м этаже библиотеки)
Еренчинова, Е. Б. Семантические аспекты дискурса в сфере научного стиля речи [Электронный ресурс] / Еренчинова Е. Б. // Вестник Тюменского государственного университета. - Электрон. дан. - 2011. - № 1. - С. 176-181. – Режим доступа: http://elibrary.ru/, регламентир. (07.11.2013).
Соболев, C. A. Исследования функционального стиля научной речи [Электронный ресурс] : (обзор) / Соболев C. A. // Социальные и гуманитарные науки. Отечественная и зарубежная литература. Серия 6, Языкознание. Реферативный журнал. - Электрон. дан. - 2003. - № 4. - С. 150-167. – Режим доступа: http://elibrary.ru/, регламентир. (07.11.2013).
Стычева, О. А. Научный стиль речи: вопросы дидактического обеспечения [Электронный ресурс] / Стычева О. А. // Мир науки, культуры, образования. - Электрон. дан. - 2012. - № 3. - С. 150-152. – Режим доступа: http://elibrary.ru/, регламентир. (07.11.2013).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Котюрова, М. П. Тенденции к формированию новых явлений в научном стиле речи / М. П. Котюрова // Известия Южного федерального университета. Филологические науки. - 2009. - № 1. - С. 77-86.
Ростова, Л. К. Качество научного стиля речи на современном этапе развития русского языка / Л. К. Ростова // Управление качеством образования: теория и практика эффективного администрирования. - 2013. - № 1. - С. 70-79.
См. также ответы №№ 890, 967, 5237 в архиве выполненных запросов виртуальной справочной службы КОРУНБ.
С уважением, главный библиограф Центральной справочной службы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2026-11-05T21:26:37+03:00</dcterms:created>
  <dcterms:modified xsi:type="dcterms:W3CDTF">2026-11-05T21:26:37+03:00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