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№5304 (Мурманск) от 9 ноября 2013
</w:t>
      </w:r>
    </w:p>
    <w:p>
      <w:pPr/>
      <w:r>
        <w:rPr/>
        <w:t xml:space="preserve">Здравствуйте! Нужен материал: Образ царевны Софьи Алексеевны в художественной литературе. Раскрыть образ царевны Софьи Алексеевны и дать оценку её правлению через произведения художественной литературы 19- начала 21 вв.,включая анализ этих произведений в свете достижений современ.истор. науки.
Здравствуйте, Вероника. Предлагаем Вам библиографический список:
Книги
63.3(2)511-8; Б73 Богданов, А. П. Царевна Софья и Петр : драма Софии / А. П. Богданов. – Москва : Вече, 2008. - 349 с., [8] л. ил., портр. (1662951 - ХР)
Р6; М75 Молева, Н. М. Государыня-правительница Софья / Н. М. Молева. – Москва : АСТ : Астрель, 2000. - 457 с. : ил. (1594205 - АБ)
Р13; К24 Карнович Е. П. Карнович Е. П. Царевна Софья Алексеевна / Е. П. Карнович. Стрелецкий бунт / К. П. Масальский. Престол и монастырь : [к сб. в целом : ист. романы] / П. В. Полежаев. – Москва : Новая кн., 1994. – 605 с. (1541868 - ХР)
Р13; М31 Масальский, К. Стрельцы : ист. роман / К. Масальский ; худож. А. Никулин. – Москва : Зенит, 1994. - 285 с. (1521689 - ХР ; 1544457 - АБ)
Р13; П49 Полежаев, П. Престол и монастырь : ист. роман в 2 ч. : из рус. летописей 1682-1689 гг. П. Полежаева / П. Полежаев. – Москва : Профиздат : Товарищество "Возрождение", 1992. - 271 с. (1498006 – ХР ; 1498008 - АБ)
84(2Рос=Рус)5; С60 Соловьев, В. С. Царь-девица : [царевна Софья] / Вс. Соловьев ; сост. [и вступ. ст.] С. Сироткина. – Москва : Квадрат [и др.], (1990?). – 335 с. (1439583 - ХР)
Р13; С60 Соловьев, В. С. Царь-девица ; Юный император : [ист. романы] / В. С. Соловьев. – Москва : Кронос, 1994. -539 с. (1520156 – ХР ; 1520159 - АБ ; 1525444 - АБ)
63.3(2)1-8; Т61 Торопцев, А. П. Романовы: начало великой империи / [Александр Петрович Торопцев]. – Москва : ОЛМА Медиа Групп, 2007. - 207 с. (1651345 - ХР ; 1651346 - ЧЗ)
Статьи
Кушаев, Н. А. Образование и воспитание русских государей / Н. А. Кушаев // Искусство и образование. - 2004. - № 5. - С. 63-81.
Марлинская, С. "Да сохранится имя мое. " : [о рус. царевне Софье Алексеевне] / Светлана Марлинская // Смена. - 2007. - № 5. - С. 128-145.
Электронные ресурсы (с текстами документов можно поработать в залах каталогов и электронных ресурсов на 3-м этаже библиотеки)
Никольский, Е. В. Осмысление судьбы царевны Софьи в романе Вс. С. Соловьева «Царь-девица» [Электронный ресурс] / Никольский Е. В. // Вестник Челябинской государственной академии культуры и искусств. - 2009. - Электрон. дан. - Т. 20, № 4. - С. 93-96. - Режим доступа: http://elibrary.ru, регламентир.(09.11.2013).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Суркова, О. А. Царевна Софья и деловые люди. Развитие предпринимательства в период регентства царевны Софьи Алексеевны (1682-1689 гг.) / Суркова О. А. // Российское предпринимательство. - 2008. - № 9, ч. 2. - С. 63-67.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2026-11-05T21:28:39+03:00</dcterms:created>
  <dcterms:modified xsi:type="dcterms:W3CDTF">2026-11-05T21:28:39+03:00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