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№5336 (Мурманская область) от 13 ноября 2013
</w:t>
      </w:r>
    </w:p>
    <w:p>
      <w:pPr/>
      <w:r>
        <w:rPr/>
        <w:t xml:space="preserve">Добрый день.
Пожалуйста, помогите подобрать литературу (статьи из периодических изданий) на тему: "Теоретические основы системы образования Российской Федерации".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65.49я73 ; М50 Менеджмент образования : [учеб. пособие по направлению "Менеджмент" и специальности "Менеджмент орг." / Н. О. Аблязова и др.]. - Москва : Логос, 2009. - 307 с. : ил., табл. - Библиогр.: с. 304-307 (70 назв.). – Из содерж.: Гл. 1.1. Характеристика системы образования. – С. 11-16. (1690233 - ХР ; 1690234 – АБ)
Статьи
Галаган, А. И. Теоретические и методические основы сравнительных исследований систем образования / А. И. Галаган // Социально-гуманитарные знания. - 2006. - № 3. - С. 251-262. - Библиогр. в сносках. 
Ивашевский, С. Л. Философско-правовые приоритеты развития отечественной системы образования / С. Л. Ивашевский // Философия и общество. - 2008. - № 1. - С. 99-111. - Библиогр. в сносках.
Куликова, С. В. Генезис теории и практики национального образования в России / С. В. Куликова // Педагогика. - 2012. - № 1. - С. 17-30. - Библиогр.: с. 30 (5 назв.).
Родионова, Н. Система российского образования / Н. Родионова, И. Зайцева // Проблемы теории и практики управления. - 2010. - № 10. - С. 19-28 : табл. - Библиогр.: с. 27-28 (10 назв.).
Электронные ресурсы (с текстами документов можно поработать в залах каталогов и электронных ресурсов на 3-м этаже библиотеки)
Тагиров, К. К. Теоретические основы национальных систем образования [Электронный ресурс] / Тагиров К. К. // Вестник Башкирского университета. – Электрон. дан. - 2008. - Т. 13, № 2. - С. 412-415. - Режим доступа: http://elibrary.ru, регламентир. (14.11.2013).
Фельдштейн, Д. И. Взаимосвязь теории и практики в формировании психолого-педагогических оснований организации современного образования [Электронный ресурс] / Фельдштейн Д. И. // Педагогический журнал Башкортостана. – Электрон. дан. - 2011. - № 1. - С. 8-17. - Режим доступа: http://elibrary.ru, регламентир. (14.11.2013).
См. ответ № 6799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Российской национальной библиотеки:
Вержицкий, Г. А. Теоретический анализ проблем развития системы образования, роль системы повышения квалификации в их разрешении : [докл. на науч.-практ. конф. "Информ. процессы в образовании : опыт, проблемы, решения"]. - Новокузнецк : Изд-во ин-та усовершенствования учителей, 1994. - 16 с.
Историко-педагогическое знание в начале III тысячелетия: концепции и тематика историко-педагогических исследований : материалы Четвертой нац. науч. конф., Москва, 13 нояб. 2008 г. / ред.-сост. Г. Б. Корнетов. - Москва : АСОУ, 2008. - 161 с. - (Серия "Историко-педагогическое знание" : вып. 12). - Библиогр. в подстроч. примеч. – Из содерж.: Становление теоретических основ системы образования в России / А. З. Гусейнов.
Родиков, А. С. Педагогическая составляющая компетентности руководителя образовательного учреждения : монография / А. С. Родиков. - Нижневартовск (Тюмен. обл.) : Изд-во Нижневарт. гос. гуманитар. ун-та, 2009. - 193 с. - (Монография). - Библиогр.: с. 182-193 и в подстроч. прим. – Из содерж.: Гл. 1. Философско-методологические основы современной системы образования. - С. 8-29.
Российская педагогика между прошлым и будущим: поиск новой парадигмы : материалы всерос. науч. конф. (27-29 нояб. 2002 г.) / [редкол.: Н. К. Котиленков (отв. ред.) и др.]. - Смоленск : СГПУ, 2001. - 419 с. : ил. – Из содерж.: Теоретические основы национальной системы образования / В. А. Николаев. – С. 59-64.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2026-11-05T21:21:59+03:00</dcterms:created>
  <dcterms:modified xsi:type="dcterms:W3CDTF">2026-11-05T21:21:59+03:00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