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№5356 (Мурманская область) от 17 ноября 2013
</w:t>
      </w:r>
    </w:p>
    <w:p>
      <w:pPr/>
      <w:r>
        <w:rPr/>
        <w:t xml:space="preserve">задачи, формы, методы ранней профилактики девиантного поведения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88.5я73 ; З-69 Змановская, Е. В. Девиантология : (психология отклоняющегося поведения) : [учеб. пособие для студентов, изучающих психологию, социал. работу и социал. педагогику] / Е. В. Змановская. - 4-е изд., испр. - Москва : Академия, 2007. – 287 с. - (Учебное пособие) (Высшее профессиональное образование. Психология). - Библиогр. в конце гл. (1648004 - МЕД ; 1648005 - ЧЗ ; 1648006 - АБ ; 1648007 – АБ)
60.9я73 ; П12 Павленок, П. Д. Социальная работа с лицами и группами девиантного поведения : учеб. пособие : [для студентов высш. учеб. заведений, обучающихся по направлению и специальности "Социал. работа"] / П. Д. Павленок, М. Я. Руднева. - Москва : ИНФРА-М, 2011. - 183 с. : табл. - (Высшее образование). - Библиогр. : с. 182-184 и в подстроч. примеч. (1696883 - МЕД ; 1696884 – АБ)
60.5 ; П99 Пятницкая, И. Н. Трудные дети - трудные взрослые : [здоровые подростки, отклоняющееся поведение молодежи, предпосылки отклоняющегося поведения, профилактика отклоняющегося поведения детей подростков] / И. Н. Пятницкая, А. И. Шаталов. - Москва : КноРус, 2011. - 119 с. (1701824 – МЕД)
88.8 ; П99 Пятницкая, И. Н. Девиантное поведение подростков : наркотизм, криминальность, экстремизм / И. Н. Пятницкая, А. И. Шаталов ; [науч. ред. Пелипас В. Е.]. - Москва : Анахарсис, 2004. - 112 с. (1639152 - ХР ; 1639153 - ЧЗ ; 1639154 - МЕД ; 1639155 – АБ ; 1639156 - АБ ; 1644731 - АБ ; 1644732 - АБ ; 1644733 – АБ)
88.8 ; Р22 Ранняя профилактика отклоняющегося поведения учащихся : (психол.-пед. аспект) : пособие для учителя / [Т. М. Титаренко и др.] ; под ред. В. А. Татенко, Т. М. Титаренко. - Киев : Рад. шк., 1989. - 126 с. - Библиогр.: с. 126-127. (1408321 – ХР) 
Статьи
Воробьева, С. В. Разработка программ профилактики социальных зависимостей подростков / С. В. Воробьева // Народное образование. - 2013. - № 3. - С. 59-62 : рис. - Библиогр. в сносках.
Иванова, В. Профилактика отклоняющегося поведения подростков / В. Иванова // Социальная педагогика. - 2009. - № 1. - С. 52-55.
Клемантович, И. П. Службы помощи для несовершеннолетних с отклоняющимся поведением в Германии / И. П. Клемантович, М. Г. Фарниева // Воспитание школьников. - 2012. - № 9. - С. 46-50.
Ларионова, Н. Я. О ранней профилактике безнадзорности и правонарушений несовершенолетних из семей, находящихся в трудных жизненных ситуациях / Н. Я. Ларионова // Уровень жизни населения регионов России. - 2005. - № 11/12. - С. 122-124.
Ушакова, Т. О. Методы профилактики отклоняющегося поведения детей и подростков / Т. О. Ушакова // Отечественный журнал социальной работы. - 2010. - № 3. - С. 88-91.
Электронный ресурс (с текстом документа можно поработать в залах каталогов и электронных ресурсов на 3-м этаже библиотеки).
Чернушевич, В. А. Народные игры как средство профилактики девиантного поведения [Электронный ресурс] / Чернушевич В. А. // Социальная педагогика. – Электрон. дан. - 2012. - № 2. - С. 116-118. - Режим доступа: http://elibrary.ru, регламентир. (17.11.2013).
См. также ответы №№ 2760, 4041, 11869, 13716, 14527, 15815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Овчарова, Р. В. Социально-педагогическая запущенность детей и подростков : монография / Р. В. Овчарова ; М-во образования и науки Рос. Федерации, Федер. агентство по образованию, Курган. гос. ун-т. - Курган : Курган. гос. ун-т, 2008. - 376 с. : ил., табл. - Библиогр.: с. 357-371 (287 назв.). – Из содерж.: Гл. III. Психолого-педагогические условия эффективности ранней диагностики, профилактики и коррекции социально-педагогической запущенности в детском возрасте.
Цветков, В. Л. Ранняя профилактика антиобщественного поведения подростков, не достигших возраста уголовной ответственности : учеб. пособие / В. Л. Цветков ; М-во внутрен. дел Рос. Федерации, Моск. ун-т. - Москва : Моск. ун-т МВД РФ, 2002. - 77 с. - Библиогр. в подстроч. примеч.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2026-11-05T21:14:43+03:00</dcterms:created>
  <dcterms:modified xsi:type="dcterms:W3CDTF">2026-11-05T21:14:43+03:00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