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№5360 (Мурманская область) от 20 ноября 2013
</w:t>
      </w:r>
    </w:p>
    <w:p>
      <w:pPr/>
      <w:r>
        <w:rPr/>
        <w:t xml:space="preserve">Добрый день! Помогите найти материал по разведению домашнего хозяйства в условиях Крайнего Севера. Мне нужен в том числе передовой опыт, желательно на примере фермы, усадьбы Мурманской области.
Здравствуйте, Альбина.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 ознакомиться с текстами некоторых статей на сайте нашей библиотеки:
Статьи
Валамина, Ю. Миллион для фермера / Ю. Валамина ; фот. С. Ещенко // Мурманский вестник. - 2013. - 12 окт. (№ 194). - С. 4 ; То же [Электронный ресурс]. - Режим доступа: http://elib.mgounb.ru/ecf/Stat%60qi/Murmanskiy_vestnik_-_2013-10-12_-_N194_-_c.4.pdf, свобод. (20.11.2013). 
Валамина, Ю. "Пилотный" проект семьи Захаровых / Ю. Валамина ; фот. авт. // Мурманский вестник. - 2013. - 19 июля. - С. 3. - Режим доступа: http://elib.mgounb.ru/ecf/Stat%60qi/Murmanskiy_vestnik_-_2013-07-19_-_N133_-_c.3.pdf, свобод. (20.11.2013).
 Валамина, Ю. Страусы не прячут голову в гранит / Ю. Валамина ; фот. авт. // Мурманский вестник. - 2011. - 24 сент. (№ 180). - С. 1, 6.
Валамина, Ю. Экая важная птица! / Ю. Валамина ; фот. авт. // Мурманский вестник. - 2012. - 24 окт. - С. 2. - Режим доступа: http://elib.mgounb.ru/ecf/Murmanskiy_vestnik_-_2012-10-24_-_N199_-_c.2.pdf, свобод. (20.11.2013).
Марецкий, Ю. А. Факторы, условия и тенденции развития аграрного производства на Европейском Севере России / Ю. А. Марецкий, В. Н. Марецкая, Н. О. Тополева // Север и рынок. - 2009. - № 1 (22). - С. 7-14. - Режим доступа: http://elib.mgounb.ru/ecf/Stat%60qi/Sever_i_r%60inok_-_2009_-_%E2%84%961_-_s7-14.pdf, свобод. (20.11.2013).
Рогозина, И. Буренкины радости / И. Рогозина ; фот. А. Громцевой // Мончегорский рабочий. - 2011. - 8 окт. - С. 3.
Рязанова, Т. "Ноев ковчег" Анатолия Захарова / Т. Рязанова // Мурманский вестник. - 2007. - 19 янв.
Рязанова, Т. Птичка-невеличка - яичный автомат / Т. Рязанова // Мурманский вестник. - 2008. - 31 янв. - С. 3.
Рязанова, Т. Секрет Вельмякина / Т. Рязанова ; фот. авт. // Мурманский вестник. - 2010. - 3 нояб. - С. 1, 2.
С уважением, заведующая отделом краеведения Михайлова Е.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2026-11-05T21:09:01+03:00</dcterms:created>
  <dcterms:modified xsi:type="dcterms:W3CDTF">2026-11-05T21:09:01+03:00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