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№5395 (Мурманск) от 24 ноября 2013
</w:t>
      </w:r>
    </w:p>
    <w:p>
      <w:pPr/>
      <w:r>
        <w:rPr/>
        <w:t xml:space="preserve">Здравствуйте, для курсовой по политологии нужен материал о Фиделе Кастро. Помогите, пожалуйста.
Здравствуйте, Игорь. Предлагаем Вам библиографический список:
Книги
66.61(7Ку)8; Б97 Бэлфор, С. Кастро / С. Бэлфор. – Ростов-на-Дону : Феникс ; Москва : Зевс, 1997. – 315 с. : ил. - (СВИ: След в истории). (1555344 - ХР-Обяз.экз. 1555345 - АБ 1555346 - АБ)
63.3(0)6кр; К44 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 / А. А. Киселев ; Мурм. гос. пед. ун-т. 2010-2011. Ч. 2. - 239 с. (1704058 - ХР-ООЭ 1704059 - ХР-ООЭ 1704844 - ХР)
63.3(7Куб)-8; М15 Макарычев, М. А. Фидель Кастро : [жизнь и деятельность] / М. Макарычев. – Москва : Молодая гвардия, 2008. - 631 с. : ил., портр. - (Жизнь замечательных людей: ЖЗЛ) (1676047 - ХР 1676048 - АБ 1680461 - АБ 1680462 - АБ)
63.3(7Куб)6-8; К28 Кастро, Ф. Фидель Кастро : моя жизнь : биография на два голоса / Фидель Кастро, Игнасио Рамоне ; [пер. с исп. Т. В. Родименко, И. П. Луна Артеага]. – Москва : РИПОЛ классик, 2009. - 782 с. (1682597 - ХР 1682598 - АБ)
63.3(7Куб)6-8; С59 Соколова, З. И. Вся правда о Фиделе Кастро и его команде / З. Соколова. – Москва : АСТ : Астрель, 2009. - 542 с. : ил., портр. (1692792 - АБ)
Статьи
Бай, Е. Кастро не готов строить капитализм / Е. Бай ; [коммент.: Арнальдо Фернандес] // Эхо планеты. - 2013. - № 9. - С. 2-5.
Леонов, Н. Фидель Кастро, или еще раз о роли личности в истории / Н. Леонов // Наш современник. - 2003. - № 1. - С. 181-186.
Микоян, С. А. Фидель Кастро. Человек предназначения / С. Микоян // Свободная мысль. - 2007. - № 1 - С. 126-144.
Электронный ресурс (с текстом документа можно поработать в Залах каталогов и электронных ресурсов на 3-м этаже библиотеки)
Монтанер, К. А. Куба Фиделя Кастро: последняя глава [Электронный ресурс] / К. А. Монтанер // Россия в глобальной политике. - Электрон. дан. – 2006. - № 4. - C. 102-112. – Режим доступа: http://dlib.eastview.com/searchresults/article.jsp?art=2&amp;id=10211223, регламентир. (25.11.2013).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2026-11-05T21:03:34+03:00</dcterms:created>
  <dcterms:modified xsi:type="dcterms:W3CDTF">2026-11-05T21:03:34+03:00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