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№5402 (Мурманская область) от 26 ноября 2013
</w:t>
      </w:r>
    </w:p>
    <w:p>
      <w:pPr/>
      <w:r>
        <w:rPr/>
        <w:t xml:space="preserve">Здравствуйте, уважаемые коллеги! Нужен список литературы по теме: "Шахтные кабельные сети" ( предмет - Электрооборудование и электроснабжение горных предприятий).
Будем рады любой информации.
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31.232.3я87; К12 Кабельные изделия : номенклатур. кат. : сер. 19 : НК 19.6.01-91 : кабели и провода шахтные : в ч. подразд. : 19.60 : кабели шахтные силовые (в том числе гиб.) : 19.61 : кабели и провода шахтные связи : 19.62 : кабели, провода и шнуры шахтные освет., в том числе для голов. светильников : (взамен НК 19.6.01-85). - Москва : Информэлектро, 1991. - 36 с. - (Электротехника СССР). (Т-1507821 - ПТО)
Электронные ресурсы (с текстами документов можно поработать в залах каталогов и электронных ресурсов на 3-м этаже библиотеки)
Беляк, В. Л. Увеличение напряжения участковых сетей как способ повышения эффективности использования горных машин в высо- конагруженных забоях угольных шахт [Электронный ресурс] / Беляк В. Л., Плащанский Л. А. // Горный информационно-аналитический бюллетень (научно-технический журнал) = Mining informational and analytical bulletin (scientific and technical journal). - Электрон. дан. - 2007. - № 9. - С. 286-290. - Режим доступа: http://elibrary.ru, регламентир. (28.11.2013).
Взрывобезопасный гибкий силовой кабель [Электронный ресурс] / Коптиков В. П., Муфель Л. А., Демченко О. А. // Безопасность труда в промышленности. - Электрон. дан. - 2006. - № 8. - С. 29-35. - Режим доступа: http://elibrary.ru, регламентир. (28.11.2013).
Гришин, М. В. Исследование защитных свойств экранов шахтных кабелей [Электронный ресурс] / Гришин М. В. // Вестник Научного центра по безопасности работ в угольной промышленности. - Электрон. дан. - 2007. - № 1. - С. 54-60. - Режим доступа: http://elibrary.ru, регламентир. (28.11.2013).
Гришин, М. В. Разработка безопасных и эффективных средств определения изоляции шахтных кабелей импульсным напряжением [Электронный ресурс] : дис. ... канд. техн. наук : 05.26.01 / Гришин Михаил Викторович. - Электрон. дан. - Кемерово, 1999. - 123 с. - Режим доступа: http://sigla.rsl.ru, регламентир. (28.11.2013).
Гришин,  М. В. Эффективный контроль изоляции шахтных кабелей [Электронный ресурс] / Гришин М. В. // Вестник Научного центра по безопасности работ в угольной промышленности. - Электрон. дан. - 2012. - № 2. - С. 58-62. - Режим доступа: http://elibrary.ru, регламентир. (28.11.2013).
Разгильдеев, Г. И. Показатели безопасного функционирования рудничного взрывозащищенного электрооборудования [Электронный ресурс] / Разгильдеев Г. И., Друй В. М. // Вестник Кузбасского государственного технического университета. - Электрон. дан. - 2008. - № 4. - С. 49-52. - Режим доступа: http://elibrary.ru, регламентир. (28.11.2013).
Система управления безопасностью работ на горнорудных предприятиях [Электронный ресурс] / Гульпа В. К. и  др.  // Безопасность труда в промышленности. - Электрон. дан. -  2008. - № 2. - С. 30-32. - Режим доступа: http://elibrary.ru, регламентир. (28.11.2013).
Следующие издания или фрагменты из них можно также заказать через межбиблиотечный абонемент из фондов других библиотек страны:
Разработка, эксплуатация и ремонт шахтных кабелей : сб. науч. тр. / [ редкол.: В. Д. Ирклиевский (отв. ред.) и др.]. - Киев : УМКВО, 1989. - 110 с.
Цапенко, Е. Ф. Шахтные кабели и электробезопасность сетей / Е. Ф. Цапенко, Л. И. Сычев, П. Н. Кулешов. - [3-е изд., перераб. и доп.]. - Москва : Недра, 1988. - 212 с.
С уважением, главный библиограф центральной справочной службы Данилова,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2026-11-05T20:52:28+03:00</dcterms:created>
  <dcterms:modified xsi:type="dcterms:W3CDTF">2026-11-05T20:52:28+03:00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