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№5471 (Мурманск) от 8 декабря 2013
</w:t>
      </w:r>
    </w:p>
    <w:p>
      <w:pPr/>
      <w:r>
        <w:rPr/>
        <w:t xml:space="preserve">Здравствуйте. Есть ли у вас книга "Рисовние и труд в школе"?
Здравствуйте, Николай. В нашей библиотеке есть интересующая Вас книга:
74.268.5 ; К43 Кирсанов, Ф. И. Рисование и труд в школе : 5-6-е кл. : пособие для учителей / Ф. И. Кирсанов. - Москва ; Ленинград : Просвещение, Ленингр. отд-ние, 1965. - 84 с., [32] л. ил. (Ф-521881 – ХР)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2026-11-05T20:26:34+03:00</dcterms:created>
  <dcterms:modified xsi:type="dcterms:W3CDTF">2026-11-05T20:26:34+03:00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