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№5486 (Мурманск) от 10 декабря 2013
</w:t>
      </w:r>
    </w:p>
    <w:p>
      <w:pPr/>
      <w:r>
        <w:rPr/>
        <w:t xml:space="preserve">Здравствуйте, есть ли в библиотеке следующая книга: Троицкая С. И. Восстанови здоровье глаз без операций и лекарств. Спасибо!
Здравствуйте, в фонде нашей библиотеки есть интересующая Вас книга:
56.7,2-5; Т70 Троицкая, С. И. Восстанови здоровье глаз без операций и лекарств / С. И. Троицкая. - Ростов-на-Дону : Феникс, 2012. - 221 с. : ил. - (Серия "Будь здоров!"). (1727248 - МЕД)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2026-11-05T20:16:47+03:00</dcterms:created>
  <dcterms:modified xsi:type="dcterms:W3CDTF">2026-11-05T20:16:47+03:00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