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№5518 (Мурманск) от 18 декабря 2013
</w:t>
      </w:r>
    </w:p>
    <w:p>
      <w:pPr/>
      <w:r>
        <w:rPr/>
        <w:t xml:space="preserve">Здравствуйте. Помогите подобрать литературу по теме: Воспитание экологической культуры у детей дошкольного возраста. Заранее благодарю.
Здравствуйте, Оксана. Предлагаем Вам библиографический список:
Книги
74.100.5 ; А18 Авдеева, Н. Н. Безопасность : учеб.-метод. пособие по основам безопасности жизнедеятельности детей ст. дошк. возраста / Н. Н. Авдеева, Н. Л. Князева, Р. Б. Стеркина. - Санкт-Петербург : Детство-Пресс, 2011. - 133 с. – Из содерж.: Разд. 2. Ребенок и природа. – С. 15-17 ; Тема 13. Взаимосвязь и взаимодействие в природе. – С. 70-73 ; Тема 14. Будем беречь и охранять природу. – С. 73-77. (1714643 – АБ)
74.102 ; З-47 Зебзеева, В. А. Развитие элементарных естественно-научных представлений и экологической культуры детей : обзор прогр. дошк. образования / В. А. Зебзеева. - Москва : Сфера, 2009. - 124 c. - (Программы ДОУ : приложение к журналу "Управление ДОУ"). - Библиогр.: с. 119-123. (1713745 – АБ)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1. - 2012. - 292 с. : табл. - Библиогр. в конце ст. – Из содерж.: Развитие познавательной деятельности детей младшего дошкольного возраста в процессе формирования начал экологической культуры / Агишева Н. Ф. - С. 206-208 ; Формирование экологической культуры у дошкольников / Скотарь О. Т. - С. 260-264. - Библиогр.: с. 264 (4 назв.). ; Организация процесса формирование экологической культуры у дошкольников / Екимова В. В. - С. 265-267. - Библиогр.: с. 267 (3 назв.). (1711371 - ХР-ООЭ ; 1711372 - ХР-ООЭ ; 1711373 - ХР-ООЭ)
Статьи
Казначеева, Г. В. Экологическая культура дошкольника / Г. В. Казначеева // Экологическое образование: до школы, в школе, вне школы. - 2007. - № 4 (окт.- дек.). - С. 27-28.
Каркина, Е. В. Экологическая культура - в игрушках русского народа / Е. В. Каркина // Экологическое образование: до школы, в школе, вне школы. - 2010. - № 4 (окт.-дек.). - С. 24-27 : рис.
Маневцова, Л. Ребенок познает мир природы / Л. Маневцова // Дошкольное воспитание. - 2004. - № 8. - С. 17-19.
Новикова, Г. Дошкольный возраст: этико-экологическое воспитание / Г. Новикова // Дошкольное воспитание. - 2005. - № 7. - С. 87-89.
Сяткина, Н. В. Игровая обучающая ситуация в воспитании экологической культуры у дошкольников / Н. В. Сяткина // Воспитатель дошкольного образовательного учреждения. - 2012. - № 7. - С. 55-58 : фот.
Шинкарева, Л. Земля - кормилица наша : формируем экол. культуру / Л. Шинкарева, А. Полыгина // Дошкольное воспитание. - 2007. - № 6. - С. 31-34.
Яриго, Л. А. Формирование основ экологической культуры в процессе физического воспитания детей старшего дошкольного возраста / Л. А. Яриго // Дошкольная педагогика. - 2010. - № 4. - С. 32-37. - Библиогр.: с. 37 (8 назв.).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Ковтун, Т. Ю. Воспитание экологической культуры дошкольников на основе природы родного края : монография / Т. Ю. Ковтун ; М-во образования и науки Рос. Федерации, М-во образования Моск. обл., ФГАОУ ВПО "Сев.-Вост. федер. ун-т им. М. К. Аммосова", Гос. образоват. учреждение высш. проф. образования Моск. гос. обл. ун-т. - Москва : МГОУ, 2013. - 130 с. - Библиогр.: с. 117-130 (152 назв.).
Суркина, С. А. Формирование экологической культуры дошкольников в нерегламентированной деятельности ДОУ : учеб.-метод. пособие / С. А. Суркина ; Балаш. фил. Сарат. гос. ун-та им. Н. Г. Чернышевского. - Балашов : Николаев, 2005. - 65 с. - Библиогр. в конце кн. (22 назв.).
Формирование экологической культуры дошкольников : планирование, конспекты занятий / Изд-во "Учитель" ; авт.-сост. Л. Г. Киреева, С. В. Бережнова. - Волгоград : Учитель, 2008 [т.е. 2007]. - 270 с. : ил. - (Образовательное пространство ДОУ). - Библиогр.: с. 268-269 (14 назв.).
См. ответы на запросы №№ 1711, 3835, 3835, 5521 в архиве выполненных справок «Виртуального библиографа» и №№ 8988, 14973, 15236 виртуальной справочной службы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2026-11-05T20:07:14+03:00</dcterms:created>
  <dcterms:modified xsi:type="dcterms:W3CDTF">2026-11-05T20:07:14+03:00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