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№5607 (Мурманск) от 29 января 2014
</w:t>
      </w:r>
    </w:p>
    <w:p>
      <w:pPr/>
      <w:r>
        <w:rPr/>
        <w:t xml:space="preserve">Добрый день! Имеется ли в вашей библиотеке диссертация: Социально-психологические особенности применения танцевально-двигательных методов в групповой форме работы. Автор - Веремеенко, Наталия Ивановна.
Здравствуйте, Александра. С интересующей Вас диссертацией Вы можете поработать в Зале электронных ресурсов на 3-м этаже нашей библиотеки:
Веремеенко, Н. И. Социально-психологические особенности применения танцевально-двигательных методов в групповой форме работы [Электронный ресурс] : дис. ... канд. психол. наук : 19.00.05 / Веремеенко Наталия Ивановна. – Электрон. дан. - Ярославль, 2003. - 193 с. : ил. – Режим доступа: http://diss.rsl.ru, регламентир. (29.01.2014).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2026-11-05T19:17:51+03:00</dcterms:created>
  <dcterms:modified xsi:type="dcterms:W3CDTF">2026-11-05T19:17:51+03:00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