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№5634 (Мурманск) от 5 февраля 2014
</w:t>
      </w:r>
    </w:p>
    <w:p>
      <w:pPr/>
      <w:r>
        <w:rPr/>
        <w:t xml:space="preserve">список литературы  о службе "Виртуальный библиограф" в библиотеках
Здравствуйте, Светлана. Предлагаем Вам библиографический список:
Книги
78.58; И74 Информационно-библиографическое обслуживание : сб. ст. / Рос. нац. б-ка ; [науч. ред. Е. Д. Жабко]. Санкт-Петербург : Рос. нац. б-ка, 2003-    .Вып. 2 : Теория и практика. - 2008. – 191 с. - Из содерж.: Технология выполнения запросов удаленных пользователей в рамках виртуальной справочной службы национальной библиотеки / Э. Г. Разумова - С. 92-101. (1695107-ЦСС 1695108-НМО)Вып. 3. - 2010. - 124 с. : ил., табл. – Из содерж.: Программные продукты информационно-библиографического отдела Российской национальной библиотеки для создания онлайновых ресурсов и сервисов: история развития и современное состояние : [в т. ч. ВСС РНБ «Спроси библиографа» и ВСС КОРУНБ] / А. Г. Беглик. - С. 62-74. (1714864 - НМО)
Статьи
Матяшева, С. С. Преимущества виртуальных справочных служб библиотек / Матяшева С. С. // Библиотековедение. - 2013. - № 6. - С. 36-40.
Свирюкова, В. Г. Удаленный пользователь становится ближе : благодаря соврем. технологиям / В. Г. Свирюкова // Мир библиографии. - 2013. - № 5. - С. 49-50.
Шароварова, М. В. Воочию, по телефону, виртуально : обслуживание и обучение / М. В. Шароварова // Мир библиографии. - 2013. - № 5. - С. 46-48.
Электронные ресурсы (с текстами документов можно поработать в залах каталогов и электронных ресурсов на 3-м этаже библиотеки)
Андреева, Н. Е. Виртуальные справочные службы в библиотеках: тенденции развития [Электронный ресурс] / Н. Е. Андреева, С. С. Смиреннова // Библиография. - Электрон. дан. – 2012. - № 2. - C. 47-49. – Режим доступа: http://www.ebiblioteka.ru/browse/doc/27121525, регламентир. (05.02.2014).
Андреева, Н. Е. Нормативные показатели деятельности виртуальных справочных служб библиотек [Электронный ресурс] / Н. Е. Андреева, С. С. Смиреннова. - Электрон. дан. – Библиография. – 2013. - № 2. - C. 21-25. – Режим доступа: http://www.ebiblioteka.ru/browse/doc/29824112, регламентир. (05.02.2014).
Грибков, Д. Н. Виртуальное обслуживание как средство совершенствования библиотечного обслуживания [Электронный ресурс] / Д. Н. Грибков // Научные и технические библиотеки. - Электрон. дан. - 2011. - № 12. - С. 41-44. – Режим доступа: http://www.ebiblioteka.ru/browse/doc/26594583, регламентир. (05.02.2014).
Сысуева, О. Г. Виртуальный библиограф: среда обитания [Электронный ресурс] / О. Г. Сысуева // Библиография. - Электрон. дан. - 2010. - № 6. - С. 55-59. – Режим доступа: http://www.ebiblioteka.ru/browse/doc/23319720 (05.02.2014).
Шайдуров, А. А. Развитие удаленного обслуживания пользователей в деятельности юношеских библиотек [Электронный ресурс] / Шайдуров А. А. // Вестник Челябинской государственной академии культуры и искусств. - Электрон. дан. - 2012. - Т. 30, № 2. - С. 46-48. – Режим доступа: http://elibrary.ru/, регламентир. (05.02.2014).
Следующие издания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 mba@mgounb.ru):
Виртуальная справочная служба и электронная доставка документов : метод. рекомендации / Нац. б-ка Респ. Бурятия, Информ.-библиогр. отд. ; [сост.: Г. Д. Дабаева ; отв. ред.: М. Д. Дагбуева]. - Улан-Удэ : Нац. б-ка Респ. Бурятия, 2008. - 40 с. - Библиогр.: с. 28.
Свирюкова, В. Г. Справочно-библиографическое обслуживание в научной библиотеке: современные подходы к организации (на примере ГПНТБ СО РАН) / Свирюкова В. Г. // Библиосфера. - 2010. - № 1. - С. 55-59.
См. также ответ на запрос № 3382 в архиве выполненных справок «Виртуального библиографа» и ознакомьтесь с разделом каталога Виртуальное справочное обслуживание в архиве выполненных запросов ВСС КОРУНБ.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2026-11-05T19:10:08+03:00</dcterms:created>
  <dcterms:modified xsi:type="dcterms:W3CDTF">2026-11-05T19:10:08+03:00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