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№5635 (Мурманск) от 5 февраля 2014
</w:t>
      </w:r>
    </w:p>
    <w:p>
      <w:pPr/>
      <w:r>
        <w:rPr/>
        <w:t xml:space="preserve">Помогите подобрать литературу по диплому, на тему "Формирование педагогической готовности к школьному обучению детей с нарушениями зрения"
Здравствуйте, Наталья. Предлагаем Вам библиографический список:
Книги
74.3 ; З-55 Земцова, М. И. Учителю о детях с нарушениями зрения / М. И. Земцова. - Москва : Просвещение, 1973. - 159 с. : ил. - Библиогр.: с. 156-157. - Из содерж.: Подготовка слабовидящих детей к школе. - С. 100-102. (775742 - ХР ; 779502 - ХР)
74.3 ; К20 Каплан, А. И. Если ребенок плохо видит / А. И. Каплан, Н. Г. Морозова ; Акад. пед. наук СССР, Дом пропаганды пед. знаний и передового опыта. - Москва : Педагогика, 1969. - 77 с. : ил. - Из содерж.: Что должны делать родители слабовидящих детей, готовя их к школе. - С. 59-62 ; Как родители могут помочь слабовидящему ребенку успешно учиться в школе. - С. 71-73. (634980 - ХР)
74.3 ; О-26 Обучение и воспитание дошкольников с нарушениями зрения : [сб. ст.] / под ред. М. И. Земцовой. - Москва : Просвещение, 1978. - 93 с. - (Из опыта работы). - Из содерж.: О готовности детей с нарушением зрения к школьному обучению / Т. П. Свиридюк. - С. 82-89. (984351 - ХР ; 984352 - МЕД ; 984353 - МЕД)
74.9 ; С17 Саматова, А. В. Дети с глубокими нарушениями зрения : рук. для родителей по развитию и воспитанию детей, имеющих тяжелую зрит. патологию, от рождения до школы : [0+] / А. В. Саматова. - Ростов-на-Дону : Феникс, 2012. - 92 с. - (Серия "Школа развития"). (1731555 - МЕД)
Статьи
Денискина, В. З. Взаимосвязь дошкольного и начального образования детей с нарушением зрения / В. З. Денискина // Воспитание и обучение детей с нарушениями развития. - 2007. - № 5. - C. 20-29.
Иванникова, О. О формировании графических навыков / О. Иванникова // Дошкольное воспитание. - 2007. - № 12. - С. 65-70.
Электронный ресурс (с текстом документа можно поработать в залах каталогов и электронных ресурсов на 3-м этаже библиотеки)
Туленкова, З. Р. Некоторые проблемы готовности к школьному обучению детей с нарушениями зрениями (из опыта работы школьных психолого-медико-педагогических консилиумов) [Электронный ресурс] / Туленкова З. Р. // Специальное образование. - Электрон. дан. - 2009. - № 4. - С. 63-66. – Режим доступа: http://elibrary.ru, регламентир. (06.04.2014).
Следующие издания Вы можете заказать из фонда Российской национальной библиотеки через электронную доставку документов для индивидуальных абонентов (зал каталогов, 3-й этаж, тел. для справок: 45-48-35, mba@mgounb.ru):
Визуальный профиль и международный опыт реабилитации и образования людей с нарушениями зрения : сб. материалов третьей междунар. науч.-практ. конф., 12-14 марта 2010 г., г. Пермь, Россия / [науч. ред.: А. К. Колесников]. - Пермь : ПГПУ, 2010. - 220 с. - Библиогр. в конце ст. - Из содерж.: О некоторых особенностях формирования готовности к школьному обучению детей с глубокими нарушениями зрения / О. К. Фрунзе. - С. 115-120.
Коррекционно-педагогическая помощь детям дошкольного и младшего школьного возраста с ограниченными возможностями здоровья и их семьям : сб. материалов по результатам проведения метод. недели / Упр. образования Курчат. р-на Администрации г. Челябинска, Психол.-мед.-пед. комис. ; [ред.-сост. М. В. Найн, Е. Р. Теплякова]. - Челябинск : Цицеро, 2011. - 147 с. - Библиогр. в конце ст. - Из содерж.: Эмоционально-познавательная готовность детей старшего дошкольного возраста к школьному обучению / Л. М. Швецова. - С. 138-141.
Никулина, Г. В. Готовим к школе ребенка с нарушениями зрения : рабочая тетр. / Г. В. Никулина, А. В. Потемкина, Л. В. Фомичева. - Санкт-Петербург : Детство-Пресс, 2004. - 33 с., [19] л. ил.
Никулина, Г. В. Оценка готовности к школьному обучению детей с нарушениями зрения : учеб. пособие : [для студентов фак. коррекц. педагогики] / Г. В. Никулина, И. П. Волкова, Е. К. Фещенко ; под ред. Г. В. Никулиной ; Рос. гос. пед. ун-т им. А. И. Герцена. - Санкт-Петербург : РГПУ, 2001. - 83 с. - Библиогр.: с. 83-84.
Особенности учебной и трудовой деятельности при глубоких нарушениях зрения : межвуз. сб. науч. тр. / Ленингр. гос. пед. ин-т им. А. И. Герцена ; [отв. ред. А. Г. Литвак]. - Ленинград : ЛГПИ, 1983. - 112 с. - Библиогр. в конце ст. - Из содерж.: О готовности слабовидящих детей к обучению / Рудакова Л. В.
Предшкольное образование - проблемы и перспективы развития : [материалы Междунар. конф. / науч. ред.: Р. М. Чумичева, И. Э. Куликовская]. - Ростов-на-Дону : ИПО ПИ ЮФУ, 2007. - 393 с. : ил. - Библиогр. в конце ст. - Из содерж.: Особенности организации предшкольного образовательного пространства у детей с нарушением зрения / Т. В. Слюсарская ; Обучение и воспитание детей с нарушением зрения в условиях предшкольного образования / О. Г. Болдинова.
Свиридюк, Т. П. Подготовка слабовидящих детей к школе / Т. П. Свиридюк. - Киев : Рад. шк., 1984. - 95 с. : ил. - Библиогр.: с. 94 (14 назв.).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2026-11-05T19:12:30+03:00</dcterms:created>
  <dcterms:modified xsi:type="dcterms:W3CDTF">2026-11-05T19:12:30+03:00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