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№5686 (Ульяновская область) от 20 февраля 2014
</w:t>
      </w:r>
    </w:p>
    <w:p>
      <w:pPr/>
      <w:r>
        <w:rPr/>
        <w:t xml:space="preserve">Здравствуйте!Я пишу дипломную работу на тему "С.Н. Глинка и его журнал "Русский вестник".Мне нужны экземпляры номеров 1808-1820 годов,то есть когда редактором был именно Глинка.Есть ли у вас в библиотеке этот журнал?Можно ли заказать у вас его через онлайн-услуги?Или журнал можно прочитать только у вас в библиотеке?Если возможен заказ,сколько это будет стоить?Спасибо.
Здравствуйте, Дина. В фондах нашей библиотеки есть 4 номера интересующего Вас журнала за указанный период:
95 ; Р89   Русский вестник. - Москва : в типографии Платона Бекетова, 1808-[182-].№ 2. - 1808. - С. [1], 122-239. (Р-1673021 - ХР)№ 11. - 1808. - С. [1], 124-260. (Р-1673022 - ХР)№ 12. - 1809. - С. [1], 276-422, [1] л. карт. (Р-1673023 - ХР)№ 7. - 1811. - 136 с. (Р-1673024 - ХР)
3 из них находятся в плохом физическом состоянии и через месяц буду отправлены на реставрацию. Но, в этот период можно через электронную доставку документов для индивидуальных абонентов заказать их "Оглавления" и затем наиболее интересные для Вас части. Информацию об условиях и стоимости услуги Вы найдете на страницах электронной доставки документов.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2026-11-05T18:52:35+03:00</dcterms:created>
  <dcterms:modified xsi:type="dcterms:W3CDTF">2026-11-05T18:52:35+03:00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